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BF9" w:rsidRPr="00B77597" w:rsidRDefault="00B12BF9" w:rsidP="00B12BF9">
      <w:pPr>
        <w:spacing w:after="0" w:line="240" w:lineRule="auto"/>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59264" behindDoc="1" locked="0" layoutInCell="1" allowOverlap="1" wp14:anchorId="5102EEA2" wp14:editId="78898AB3">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p>
    <w:p w:rsidR="00B12BF9" w:rsidRPr="00B77597" w:rsidRDefault="00B12BF9" w:rsidP="00B12BF9">
      <w:pPr>
        <w:spacing w:after="0" w:line="240" w:lineRule="auto"/>
        <w:rPr>
          <w:rFonts w:ascii="Times New Roman" w:eastAsia="Times New Roman" w:hAnsi="Times New Roman" w:cs="Times New Roman"/>
          <w:noProof/>
          <w:sz w:val="24"/>
          <w:szCs w:val="24"/>
        </w:rPr>
      </w:pPr>
    </w:p>
    <w:p w:rsidR="00B12BF9" w:rsidRDefault="00B12BF9" w:rsidP="00B12BF9">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 xml:space="preserve">Utorak </w:t>
      </w:r>
      <w:r w:rsidRPr="00B12BF9">
        <w:rPr>
          <w:rFonts w:ascii="Brush Script MT" w:eastAsia="Times New Roman" w:hAnsi="Brush Script MT" w:cs="Times New Roman"/>
          <w:bCs/>
          <w:i/>
          <w:noProof/>
          <w:color w:val="0000CC"/>
          <w:sz w:val="48"/>
          <w:szCs w:val="48"/>
        </w:rPr>
        <w:t>01.decembar</w:t>
      </w:r>
      <w:r w:rsidRPr="00B12BF9">
        <w:rPr>
          <w:rFonts w:ascii="Brush Script MT" w:eastAsia="Times New Roman" w:hAnsi="Brush Script MT" w:cs="Times New Roman"/>
          <w:bCs/>
          <w:i/>
          <w:noProof/>
          <w:color w:val="0000CC"/>
          <w:sz w:val="48"/>
          <w:szCs w:val="48"/>
          <w:lang w:val="sr-Latn-CS"/>
        </w:rPr>
        <w:t xml:space="preserve"> 2015.</w:t>
      </w:r>
    </w:p>
    <w:p w:rsidR="00B12BF9" w:rsidRDefault="00B12BF9" w:rsidP="00B12BF9">
      <w:pPr>
        <w:spacing w:after="0" w:line="240" w:lineRule="auto"/>
        <w:rPr>
          <w:rFonts w:ascii="Times New Roman" w:eastAsia="Times New Roman" w:hAnsi="Times New Roman" w:cs="Times New Roman"/>
          <w:bCs/>
          <w:noProof/>
          <w:sz w:val="24"/>
          <w:szCs w:val="24"/>
          <w:lang w:val="en-US"/>
        </w:rPr>
      </w:pPr>
    </w:p>
    <w:p w:rsidR="00E35E53" w:rsidRPr="00E35E53" w:rsidRDefault="00E35E53" w:rsidP="00E35E53">
      <w:pPr>
        <w:spacing w:after="0" w:line="240" w:lineRule="auto"/>
        <w:jc w:val="center"/>
        <w:rPr>
          <w:rFonts w:ascii="Times New Roman" w:eastAsia="Times New Roman" w:hAnsi="Times New Roman" w:cs="Times New Roman"/>
          <w:b/>
          <w:bCs/>
          <w:noProof/>
          <w:color w:val="0000CC"/>
          <w:sz w:val="28"/>
          <w:szCs w:val="24"/>
        </w:rPr>
      </w:pPr>
      <w:r w:rsidRPr="00E35E53">
        <w:rPr>
          <w:rFonts w:ascii="Times New Roman" w:eastAsia="Times New Roman" w:hAnsi="Times New Roman" w:cs="Times New Roman"/>
          <w:b/>
          <w:bCs/>
          <w:noProof/>
          <w:color w:val="0000CC"/>
          <w:sz w:val="28"/>
          <w:szCs w:val="24"/>
        </w:rPr>
        <w:t>Novi Sad: Javna rasprava o Strategiji naučnog i tehnološkog razvoja</w:t>
      </w:r>
    </w:p>
    <w:p w:rsidR="00E35E53" w:rsidRDefault="00E35E53" w:rsidP="00E35E53">
      <w:pPr>
        <w:spacing w:after="0" w:line="240" w:lineRule="auto"/>
        <w:rPr>
          <w:rFonts w:ascii="Times New Roman" w:eastAsia="Times New Roman" w:hAnsi="Times New Roman" w:cs="Times New Roman"/>
          <w:bCs/>
          <w:noProof/>
          <w:sz w:val="24"/>
          <w:szCs w:val="24"/>
        </w:rPr>
      </w:pPr>
    </w:p>
    <w:p w:rsidR="00E35E53" w:rsidRPr="00C046F9" w:rsidRDefault="002F0316" w:rsidP="00E35E53">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94080" behindDoc="1" locked="0" layoutInCell="1" allowOverlap="1">
            <wp:simplePos x="0" y="0"/>
            <wp:positionH relativeFrom="column">
              <wp:posOffset>0</wp:posOffset>
            </wp:positionH>
            <wp:positionV relativeFrom="paragraph">
              <wp:posOffset>635</wp:posOffset>
            </wp:positionV>
            <wp:extent cx="3380400" cy="1353600"/>
            <wp:effectExtent l="0" t="0" r="0" b="0"/>
            <wp:wrapTight wrapText="bothSides">
              <wp:wrapPolygon edited="0">
                <wp:start x="0" y="0"/>
                <wp:lineTo x="0" y="21286"/>
                <wp:lineTo x="21426" y="21286"/>
                <wp:lineTo x="2142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ovi.jpg"/>
                    <pic:cNvPicPr/>
                  </pic:nvPicPr>
                  <pic:blipFill>
                    <a:blip r:embed="rId8">
                      <a:extLst>
                        <a:ext uri="{28A0092B-C50C-407E-A947-70E740481C1C}">
                          <a14:useLocalDpi xmlns:a14="http://schemas.microsoft.com/office/drawing/2010/main" val="0"/>
                        </a:ext>
                      </a:extLst>
                    </a:blip>
                    <a:stretch>
                      <a:fillRect/>
                    </a:stretch>
                  </pic:blipFill>
                  <pic:spPr>
                    <a:xfrm>
                      <a:off x="0" y="0"/>
                      <a:ext cx="3380400" cy="1353600"/>
                    </a:xfrm>
                    <a:prstGeom prst="rect">
                      <a:avLst/>
                    </a:prstGeom>
                  </pic:spPr>
                </pic:pic>
              </a:graphicData>
            </a:graphic>
            <wp14:sizeRelH relativeFrom="margin">
              <wp14:pctWidth>0</wp14:pctWidth>
            </wp14:sizeRelH>
            <wp14:sizeRelV relativeFrom="margin">
              <wp14:pctHeight>0</wp14:pctHeight>
            </wp14:sizeRelV>
          </wp:anchor>
        </w:drawing>
      </w:r>
      <w:r w:rsidR="00E35E53">
        <w:rPr>
          <w:rFonts w:ascii="Times New Roman" w:eastAsia="Times New Roman" w:hAnsi="Times New Roman" w:cs="Times New Roman"/>
          <w:bCs/>
          <w:noProof/>
          <w:sz w:val="24"/>
          <w:szCs w:val="24"/>
        </w:rPr>
        <w:tab/>
      </w:r>
      <w:r w:rsidR="00E35E53" w:rsidRPr="002221C3">
        <w:rPr>
          <w:rFonts w:ascii="Times New Roman" w:eastAsia="Times New Roman" w:hAnsi="Times New Roman" w:cs="Times New Roman"/>
          <w:bCs/>
          <w:noProof/>
          <w:sz w:val="24"/>
          <w:szCs w:val="24"/>
        </w:rPr>
        <w:t>Javna rasprava o Strategiji naučnog i tehnološkog razvoja do 2020. „Istraživanje za inovacije“ trebalo bi da pruži smernice i konkretne korake u kom pravcu</w:t>
      </w:r>
      <w:bookmarkStart w:id="0" w:name="_GoBack"/>
      <w:bookmarkEnd w:id="0"/>
      <w:r w:rsidR="00E35E53" w:rsidRPr="002221C3">
        <w:rPr>
          <w:rFonts w:ascii="Times New Roman" w:eastAsia="Times New Roman" w:hAnsi="Times New Roman" w:cs="Times New Roman"/>
          <w:bCs/>
          <w:noProof/>
          <w:sz w:val="24"/>
          <w:szCs w:val="24"/>
        </w:rPr>
        <w:t xml:space="preserve"> treba da se razvija</w:t>
      </w:r>
      <w:r w:rsidR="00E35E53">
        <w:rPr>
          <w:rFonts w:ascii="Times New Roman" w:eastAsia="Times New Roman" w:hAnsi="Times New Roman" w:cs="Times New Roman"/>
          <w:bCs/>
          <w:noProof/>
          <w:sz w:val="24"/>
          <w:szCs w:val="24"/>
        </w:rPr>
        <w:t xml:space="preserve"> </w:t>
      </w:r>
      <w:r w:rsidR="00E35E53" w:rsidRPr="002221C3">
        <w:rPr>
          <w:rFonts w:ascii="Times New Roman" w:eastAsia="Times New Roman" w:hAnsi="Times New Roman" w:cs="Times New Roman"/>
          <w:bCs/>
          <w:noProof/>
          <w:sz w:val="24"/>
          <w:szCs w:val="24"/>
        </w:rPr>
        <w:t>naučni potencijal u Srbiji. Zato je Ministarstvo prosvete organizovalo seriju javnih rasprava na ovu temu u većim gradovima Srbije. U Rektoratu U</w:t>
      </w:r>
      <w:r w:rsidR="00E35E53">
        <w:rPr>
          <w:rFonts w:ascii="Times New Roman" w:eastAsia="Times New Roman" w:hAnsi="Times New Roman" w:cs="Times New Roman"/>
          <w:bCs/>
          <w:noProof/>
          <w:sz w:val="24"/>
          <w:szCs w:val="24"/>
        </w:rPr>
        <w:t>niverziteta u Kragujevcu pre pet</w:t>
      </w:r>
      <w:r w:rsidR="00E35E53" w:rsidRPr="002221C3">
        <w:rPr>
          <w:rFonts w:ascii="Times New Roman" w:eastAsia="Times New Roman" w:hAnsi="Times New Roman" w:cs="Times New Roman"/>
          <w:bCs/>
          <w:noProof/>
          <w:sz w:val="24"/>
          <w:szCs w:val="24"/>
        </w:rPr>
        <w:t xml:space="preserve"> dana održana je javna rasprava o Strategiji, na kojoj je učestvovao i ministar prosvete, nauke i tehnološkog r</w:t>
      </w:r>
      <w:r w:rsidR="00E35E53">
        <w:rPr>
          <w:rFonts w:ascii="Times New Roman" w:eastAsia="Times New Roman" w:hAnsi="Times New Roman" w:cs="Times New Roman"/>
          <w:bCs/>
          <w:noProof/>
          <w:sz w:val="24"/>
          <w:szCs w:val="24"/>
        </w:rPr>
        <w:t>azvoja dr Srđan Verbić, a  predlozi ove S</w:t>
      </w:r>
      <w:r w:rsidR="00E35E53" w:rsidRPr="002221C3">
        <w:rPr>
          <w:rFonts w:ascii="Times New Roman" w:eastAsia="Times New Roman" w:hAnsi="Times New Roman" w:cs="Times New Roman"/>
          <w:bCs/>
          <w:noProof/>
          <w:sz w:val="24"/>
          <w:szCs w:val="24"/>
        </w:rPr>
        <w:t>trategije mogli</w:t>
      </w:r>
      <w:r w:rsidR="00E35E53">
        <w:rPr>
          <w:rFonts w:ascii="Times New Roman" w:eastAsia="Times New Roman" w:hAnsi="Times New Roman" w:cs="Times New Roman"/>
          <w:bCs/>
          <w:noProof/>
          <w:sz w:val="24"/>
          <w:szCs w:val="24"/>
        </w:rPr>
        <w:t xml:space="preserve"> su se</w:t>
      </w:r>
      <w:r w:rsidR="00E35E53" w:rsidRPr="002221C3">
        <w:rPr>
          <w:rFonts w:ascii="Times New Roman" w:eastAsia="Times New Roman" w:hAnsi="Times New Roman" w:cs="Times New Roman"/>
          <w:bCs/>
          <w:noProof/>
          <w:sz w:val="24"/>
          <w:szCs w:val="24"/>
        </w:rPr>
        <w:t xml:space="preserve"> </w:t>
      </w:r>
      <w:r w:rsidR="00C046F9">
        <w:rPr>
          <w:rFonts w:ascii="Times New Roman" w:eastAsia="Times New Roman" w:hAnsi="Times New Roman" w:cs="Times New Roman"/>
          <w:bCs/>
          <w:noProof/>
          <w:sz w:val="24"/>
          <w:szCs w:val="24"/>
        </w:rPr>
        <w:t xml:space="preserve">27. novembra </w:t>
      </w:r>
      <w:r w:rsidR="00E35E53" w:rsidRPr="002221C3">
        <w:rPr>
          <w:rFonts w:ascii="Times New Roman" w:eastAsia="Times New Roman" w:hAnsi="Times New Roman" w:cs="Times New Roman"/>
          <w:bCs/>
          <w:noProof/>
          <w:sz w:val="24"/>
          <w:szCs w:val="24"/>
        </w:rPr>
        <w:t>čuti i u Novom Sadu.</w:t>
      </w:r>
      <w:r w:rsidR="00C046F9" w:rsidRPr="00C046F9">
        <w:rPr>
          <w:rFonts w:ascii="Times New Roman" w:eastAsia="Times New Roman" w:hAnsi="Times New Roman" w:cs="Times New Roman"/>
          <w:bCs/>
          <w:noProof/>
          <w:sz w:val="24"/>
          <w:szCs w:val="24"/>
          <w:lang w:val="en-US"/>
        </w:rPr>
        <w:t xml:space="preserve"> </w:t>
      </w:r>
      <w:r w:rsidR="00C046F9" w:rsidRPr="003E418A">
        <w:rPr>
          <w:rFonts w:ascii="Times New Roman" w:eastAsia="Times New Roman" w:hAnsi="Times New Roman" w:cs="Times New Roman"/>
          <w:bCs/>
          <w:noProof/>
          <w:sz w:val="24"/>
          <w:szCs w:val="24"/>
          <w:lang w:val="en-US"/>
        </w:rPr>
        <w:t>Na tribinu su pozvani Univerzitet u Novom Sadu sa fakultetima, Regionalna privredna komora, mala i srednja preduzeća, kompanije i druga pravna i fizička lica, kao i predstavnici lokalne samouprave.</w:t>
      </w:r>
    </w:p>
    <w:p w:rsidR="00E35E53" w:rsidRDefault="00E35E53" w:rsidP="00E35E5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2221C3">
        <w:rPr>
          <w:rFonts w:ascii="Times New Roman" w:eastAsia="Times New Roman" w:hAnsi="Times New Roman" w:cs="Times New Roman"/>
          <w:bCs/>
          <w:noProof/>
          <w:sz w:val="24"/>
          <w:szCs w:val="24"/>
        </w:rPr>
        <w:t>Rektor Univerziteta u Novom Sadu dr Dušan Nikolić poručio je naučnoj i stručnoj javnosti da se uključi u raspravu o ovom dokumentu, izuzetno važnom za srpsku nauku.</w:t>
      </w:r>
      <w:r>
        <w:rPr>
          <w:rFonts w:ascii="Times New Roman" w:eastAsia="Times New Roman" w:hAnsi="Times New Roman" w:cs="Times New Roman"/>
          <w:bCs/>
          <w:noProof/>
          <w:sz w:val="24"/>
          <w:szCs w:val="24"/>
        </w:rPr>
        <w:t xml:space="preserve"> </w:t>
      </w:r>
      <w:r w:rsidRPr="002221C3">
        <w:rPr>
          <w:rFonts w:ascii="Times New Roman" w:eastAsia="Times New Roman" w:hAnsi="Times New Roman" w:cs="Times New Roman"/>
          <w:bCs/>
          <w:noProof/>
          <w:sz w:val="24"/>
          <w:szCs w:val="24"/>
        </w:rPr>
        <w:t>- Očekujem otvorenu raspravu bez ikakvih zadrški, kako bismo svi doprineli pobošanju ovog dokumenta od izuzetne važnosti – poručio je dr Nikolić.</w:t>
      </w:r>
    </w:p>
    <w:p w:rsidR="00E35E53" w:rsidRDefault="00E35E53" w:rsidP="00E35E5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2221C3">
        <w:rPr>
          <w:rFonts w:ascii="Times New Roman" w:eastAsia="Times New Roman" w:hAnsi="Times New Roman" w:cs="Times New Roman"/>
          <w:bCs/>
          <w:noProof/>
          <w:sz w:val="24"/>
          <w:szCs w:val="24"/>
        </w:rPr>
        <w:t>Kako se moglo čuti na javnoj raspravi, po konkurentnosti je Srbija na 94. mestu u svetu, a po naučnom potencijalu na 47, što znači da je potrebno snažnije povezivanje naučnih potencijala u privredi, koje je predviđeno Strategijom. Potrebno je i usaglašavanje s Evropskom unijom, posebno u okviru projekta “Horizont 2020”, gde nauka i privreda zajedno konkurišu sa inovacijama.</w:t>
      </w:r>
    </w:p>
    <w:p w:rsidR="00E35E53" w:rsidRPr="00E35E53" w:rsidRDefault="00E35E53" w:rsidP="00E35E53">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rPr>
        <w:tab/>
      </w:r>
      <w:r w:rsidRPr="002221C3">
        <w:rPr>
          <w:rFonts w:ascii="Times New Roman" w:eastAsia="Times New Roman" w:hAnsi="Times New Roman" w:cs="Times New Roman"/>
          <w:bCs/>
          <w:noProof/>
          <w:sz w:val="24"/>
          <w:szCs w:val="24"/>
        </w:rPr>
        <w:t>Tribini su prisustvovali profesori i studenti Univerziteta u Novom Sadu, predstavnici Regionalne privredne komore, malih i srednjih preduzeća, raznih kompanija, kao i predstavnici lokalne samouprave. U javnu raspravu koja traje od prošle jeseni ,uključeni su svi zainteresovani subjekti: od privrede, univerziteta, do naučnih instituta.</w:t>
      </w:r>
      <w:r w:rsidRPr="00E35E53">
        <w:rPr>
          <w:rFonts w:ascii="Times New Roman" w:eastAsia="Times New Roman" w:hAnsi="Times New Roman" w:cs="Times New Roman"/>
          <w:b/>
          <w:bCs/>
          <w:i/>
          <w:noProof/>
          <w:color w:val="0000CC"/>
          <w:sz w:val="24"/>
          <w:szCs w:val="48"/>
          <w:lang w:val="en-US"/>
        </w:rPr>
        <w:t xml:space="preserve"> </w:t>
      </w:r>
      <w:r w:rsidRPr="003E418A">
        <w:rPr>
          <w:rFonts w:ascii="Times New Roman" w:eastAsia="Times New Roman" w:hAnsi="Times New Roman" w:cs="Times New Roman"/>
          <w:b/>
          <w:bCs/>
          <w:i/>
          <w:noProof/>
          <w:color w:val="0000CC"/>
          <w:sz w:val="24"/>
          <w:szCs w:val="48"/>
          <w:lang w:val="en-US"/>
        </w:rPr>
        <w:t>(→Press Clipping)</w:t>
      </w:r>
      <w:r>
        <w:rPr>
          <w:rFonts w:ascii="Times New Roman" w:eastAsia="Times New Roman" w:hAnsi="Times New Roman" w:cs="Times New Roman"/>
          <w:bCs/>
          <w:noProof/>
          <w:sz w:val="24"/>
          <w:szCs w:val="24"/>
        </w:rPr>
        <w:tab/>
      </w:r>
    </w:p>
    <w:p w:rsidR="00E35E53" w:rsidRDefault="00E35E53" w:rsidP="00E35E53">
      <w:pPr>
        <w:spacing w:after="0" w:line="240" w:lineRule="auto"/>
        <w:rPr>
          <w:rFonts w:ascii="Times New Roman" w:eastAsia="Times New Roman" w:hAnsi="Times New Roman" w:cs="Times New Roman"/>
          <w:bCs/>
          <w:noProof/>
          <w:sz w:val="24"/>
          <w:szCs w:val="24"/>
        </w:rPr>
      </w:pPr>
    </w:p>
    <w:p w:rsidR="00E35E53" w:rsidRPr="00E35E53" w:rsidRDefault="00E35E53" w:rsidP="00E35E53">
      <w:pPr>
        <w:spacing w:after="0" w:line="240" w:lineRule="auto"/>
        <w:jc w:val="center"/>
        <w:rPr>
          <w:rFonts w:ascii="Times New Roman" w:eastAsia="Times New Roman" w:hAnsi="Times New Roman" w:cs="Times New Roman"/>
          <w:b/>
          <w:bCs/>
          <w:noProof/>
          <w:color w:val="0000CC"/>
          <w:sz w:val="28"/>
          <w:szCs w:val="24"/>
        </w:rPr>
      </w:pPr>
      <w:r w:rsidRPr="00E35E53">
        <w:rPr>
          <w:rFonts w:ascii="Times New Roman" w:eastAsia="Times New Roman" w:hAnsi="Times New Roman" w:cs="Times New Roman"/>
          <w:b/>
          <w:bCs/>
          <w:noProof/>
          <w:color w:val="0000CC"/>
          <w:sz w:val="28"/>
          <w:szCs w:val="24"/>
        </w:rPr>
        <w:t xml:space="preserve">Dondur: </w:t>
      </w:r>
      <w:r>
        <w:rPr>
          <w:rFonts w:ascii="Times New Roman" w:eastAsia="Times New Roman" w:hAnsi="Times New Roman" w:cs="Times New Roman"/>
          <w:b/>
          <w:bCs/>
          <w:noProof/>
          <w:color w:val="0000CC"/>
          <w:sz w:val="28"/>
          <w:szCs w:val="24"/>
        </w:rPr>
        <w:t xml:space="preserve">Nauka </w:t>
      </w:r>
      <w:r w:rsidRPr="00E35E53">
        <w:rPr>
          <w:rFonts w:ascii="Times New Roman" w:eastAsia="Times New Roman" w:hAnsi="Times New Roman" w:cs="Times New Roman"/>
          <w:b/>
          <w:bCs/>
          <w:noProof/>
          <w:color w:val="0000CC"/>
          <w:sz w:val="28"/>
          <w:szCs w:val="24"/>
        </w:rPr>
        <w:t>očuva</w:t>
      </w:r>
      <w:r>
        <w:rPr>
          <w:rFonts w:ascii="Times New Roman" w:eastAsia="Times New Roman" w:hAnsi="Times New Roman" w:cs="Times New Roman"/>
          <w:b/>
          <w:bCs/>
          <w:noProof/>
          <w:color w:val="0000CC"/>
          <w:sz w:val="28"/>
          <w:szCs w:val="24"/>
        </w:rPr>
        <w:t>la</w:t>
      </w:r>
      <w:r w:rsidRPr="00E35E53">
        <w:rPr>
          <w:rFonts w:ascii="Times New Roman" w:eastAsia="Times New Roman" w:hAnsi="Times New Roman" w:cs="Times New Roman"/>
          <w:b/>
          <w:bCs/>
          <w:noProof/>
          <w:color w:val="0000CC"/>
          <w:sz w:val="28"/>
          <w:szCs w:val="24"/>
        </w:rPr>
        <w:t xml:space="preserve"> vitalnost i snagu</w:t>
      </w:r>
    </w:p>
    <w:p w:rsidR="00E35E53" w:rsidRDefault="00E35E53" w:rsidP="00E35E53">
      <w:pPr>
        <w:spacing w:after="0" w:line="240" w:lineRule="auto"/>
        <w:rPr>
          <w:rFonts w:ascii="Times New Roman" w:eastAsia="Times New Roman" w:hAnsi="Times New Roman" w:cs="Times New Roman"/>
          <w:bCs/>
          <w:noProof/>
          <w:sz w:val="24"/>
          <w:szCs w:val="24"/>
        </w:rPr>
      </w:pPr>
    </w:p>
    <w:p w:rsidR="00E35E53" w:rsidRDefault="00E35E53" w:rsidP="00E35E5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2221C3">
        <w:rPr>
          <w:rFonts w:ascii="Times New Roman" w:eastAsia="Times New Roman" w:hAnsi="Times New Roman" w:cs="Times New Roman"/>
          <w:bCs/>
          <w:noProof/>
          <w:sz w:val="24"/>
          <w:szCs w:val="24"/>
        </w:rPr>
        <w:t>Nacrt strategije naučnog i tehnološkog razvoja Republike Srbije predstavila je dr Vera Dondur, državna sekretarka Ministarstva prosvete, istakavši da od serije javnih rasprava o Nacrtu strategije očekuje mnogo, jer u njoj učestvuju i profesori, ali i mladi ljudi koji se još školuju.</w:t>
      </w:r>
      <w:r>
        <w:rPr>
          <w:rFonts w:ascii="Times New Roman" w:eastAsia="Times New Roman" w:hAnsi="Times New Roman" w:cs="Times New Roman"/>
          <w:bCs/>
          <w:noProof/>
          <w:sz w:val="24"/>
          <w:szCs w:val="24"/>
        </w:rPr>
        <w:t xml:space="preserve"> </w:t>
      </w:r>
      <w:r w:rsidRPr="002221C3">
        <w:rPr>
          <w:rFonts w:ascii="Times New Roman" w:eastAsia="Times New Roman" w:hAnsi="Times New Roman" w:cs="Times New Roman"/>
          <w:bCs/>
          <w:noProof/>
          <w:sz w:val="24"/>
          <w:szCs w:val="24"/>
        </w:rPr>
        <w:t>Jedna od stvari na koji nacrt treba da odgovori. Suština nacrta je kako podsticati relevantnost i izvrsnost naučnih istraživanja u Srbiji.</w:t>
      </w:r>
      <w:r>
        <w:rPr>
          <w:rFonts w:ascii="Times New Roman" w:eastAsia="Times New Roman" w:hAnsi="Times New Roman" w:cs="Times New Roman"/>
          <w:bCs/>
          <w:noProof/>
          <w:sz w:val="24"/>
          <w:szCs w:val="24"/>
        </w:rPr>
        <w:t xml:space="preserve"> </w:t>
      </w:r>
      <w:r w:rsidRPr="002221C3">
        <w:rPr>
          <w:rFonts w:ascii="Times New Roman" w:eastAsia="Times New Roman" w:hAnsi="Times New Roman" w:cs="Times New Roman"/>
          <w:bCs/>
          <w:noProof/>
          <w:sz w:val="24"/>
          <w:szCs w:val="24"/>
        </w:rPr>
        <w:t>- Nauka je otporniji deo u našem društvu koji je uspeo da se očuva i opstane u oskudici u kojoj živimo – rekla je dr Dondur. - Duplo smo bolje rangirani u svetu u odnosu na ekonomska postaignuća, što govori o tome da je nauka ovde vitalna. Cilj Strategije je da naša istraživanja ostvare naučnu izuzetnost, a za to su potrebni kadrovi, uslovi i istraživački entuzijazam.</w:t>
      </w:r>
    </w:p>
    <w:p w:rsidR="00E35E53" w:rsidRDefault="00E35E53" w:rsidP="00E35E5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lastRenderedPageBreak/>
        <w:tab/>
      </w:r>
      <w:r w:rsidRPr="002221C3">
        <w:rPr>
          <w:rFonts w:ascii="Times New Roman" w:eastAsia="Times New Roman" w:hAnsi="Times New Roman" w:cs="Times New Roman"/>
          <w:bCs/>
          <w:noProof/>
          <w:sz w:val="24"/>
          <w:szCs w:val="24"/>
        </w:rPr>
        <w:t>Kako je istakla državna sekretarka, u Srbiji je u poslednjih nekoliko godina zabeležen porast broja istraživača, kao i dobra međunarodna vidljivost naših naučnika.</w:t>
      </w:r>
      <w:r>
        <w:rPr>
          <w:rFonts w:ascii="Times New Roman" w:eastAsia="Times New Roman" w:hAnsi="Times New Roman" w:cs="Times New Roman"/>
          <w:bCs/>
          <w:noProof/>
          <w:sz w:val="24"/>
          <w:szCs w:val="24"/>
        </w:rPr>
        <w:t xml:space="preserve"> </w:t>
      </w:r>
      <w:r w:rsidRPr="002221C3">
        <w:rPr>
          <w:rFonts w:ascii="Times New Roman" w:eastAsia="Times New Roman" w:hAnsi="Times New Roman" w:cs="Times New Roman"/>
          <w:bCs/>
          <w:noProof/>
          <w:sz w:val="24"/>
          <w:szCs w:val="24"/>
        </w:rPr>
        <w:t>- Naša najveća slabost je finansiranje, i daleko je prema sadašnjim kretanjima do dostignuća od 1 posto izdvajanja za nauku. Ono što je potrebno jeste novi i efikasniji sistem upravljanja u ovoj oblasti, a jedan od velikih problema je i dalje odlazak mladih – poručila je dr Vera Dondur.</w:t>
      </w:r>
    </w:p>
    <w:p w:rsidR="007B4152" w:rsidRPr="002221C3" w:rsidRDefault="007B4152" w:rsidP="00E35E53">
      <w:pPr>
        <w:spacing w:after="0" w:line="240" w:lineRule="auto"/>
        <w:jc w:val="both"/>
        <w:rPr>
          <w:rFonts w:ascii="Times New Roman" w:eastAsia="Times New Roman" w:hAnsi="Times New Roman" w:cs="Times New Roman"/>
          <w:bCs/>
          <w:noProof/>
          <w:sz w:val="24"/>
          <w:szCs w:val="24"/>
        </w:rPr>
      </w:pPr>
    </w:p>
    <w:p w:rsidR="00E35E53" w:rsidRPr="00E35E53" w:rsidRDefault="00E35E53" w:rsidP="00E35E53">
      <w:pPr>
        <w:spacing w:after="0" w:line="240" w:lineRule="auto"/>
        <w:jc w:val="center"/>
        <w:rPr>
          <w:rFonts w:ascii="Times New Roman" w:eastAsia="Times New Roman" w:hAnsi="Times New Roman" w:cs="Times New Roman"/>
          <w:bCs/>
          <w:noProof/>
          <w:color w:val="0000CC"/>
          <w:sz w:val="28"/>
          <w:szCs w:val="24"/>
        </w:rPr>
      </w:pPr>
      <w:r>
        <w:rPr>
          <w:rFonts w:ascii="Times New Roman" w:eastAsia="Times New Roman" w:hAnsi="Times New Roman" w:cs="Times New Roman"/>
          <w:b/>
          <w:bCs/>
          <w:noProof/>
          <w:color w:val="0000CC"/>
          <w:sz w:val="28"/>
          <w:szCs w:val="24"/>
        </w:rPr>
        <w:t xml:space="preserve">Verbić: </w:t>
      </w:r>
      <w:r w:rsidRPr="00E35E53">
        <w:rPr>
          <w:rFonts w:ascii="Times New Roman" w:eastAsia="Times New Roman" w:hAnsi="Times New Roman" w:cs="Times New Roman"/>
          <w:b/>
          <w:bCs/>
          <w:noProof/>
          <w:color w:val="0000CC"/>
          <w:sz w:val="28"/>
          <w:szCs w:val="24"/>
        </w:rPr>
        <w:t>Novi izvori finansiranja</w:t>
      </w:r>
    </w:p>
    <w:p w:rsidR="00E35E53" w:rsidRPr="002221C3" w:rsidRDefault="00E35E53" w:rsidP="00E35E53">
      <w:pPr>
        <w:spacing w:after="0" w:line="240" w:lineRule="auto"/>
        <w:rPr>
          <w:rFonts w:ascii="Times New Roman" w:eastAsia="Times New Roman" w:hAnsi="Times New Roman" w:cs="Times New Roman"/>
          <w:bCs/>
          <w:noProof/>
          <w:sz w:val="24"/>
          <w:szCs w:val="24"/>
        </w:rPr>
      </w:pPr>
    </w:p>
    <w:p w:rsidR="00E35E53" w:rsidRPr="002221C3" w:rsidRDefault="00E35E53" w:rsidP="00E35E53">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2221C3">
        <w:rPr>
          <w:rFonts w:ascii="Times New Roman" w:eastAsia="Times New Roman" w:hAnsi="Times New Roman" w:cs="Times New Roman"/>
          <w:bCs/>
          <w:noProof/>
          <w:sz w:val="24"/>
          <w:szCs w:val="24"/>
        </w:rPr>
        <w:t>Jedan od najvažnijih zadataka jeste da otvorimo nove izvore finansiranja nauke, kako bi mnogo češće i dinamičnije istraživači mogli da se prijavljuju za nove projekte. Sadašnje rešenje nije dobro jer se konkursi za projekte raspisuje na svake četiri godine, rekao je ministar Verbić u Kragujevcu.</w:t>
      </w:r>
    </w:p>
    <w:p w:rsidR="00A83FCC" w:rsidRDefault="00A83FCC" w:rsidP="00B12BF9">
      <w:pPr>
        <w:spacing w:after="0" w:line="240" w:lineRule="auto"/>
        <w:rPr>
          <w:rFonts w:ascii="Times New Roman" w:eastAsia="Times New Roman" w:hAnsi="Times New Roman" w:cs="Times New Roman"/>
          <w:bCs/>
          <w:noProof/>
          <w:sz w:val="24"/>
          <w:szCs w:val="24"/>
          <w:lang w:val="en-US"/>
        </w:rPr>
      </w:pPr>
    </w:p>
    <w:p w:rsidR="003E418A" w:rsidRPr="00E35E53" w:rsidRDefault="003E418A" w:rsidP="003E418A">
      <w:pPr>
        <w:spacing w:after="0" w:line="240" w:lineRule="auto"/>
        <w:jc w:val="center"/>
        <w:rPr>
          <w:rFonts w:ascii="Times New Roman" w:eastAsia="Times New Roman" w:hAnsi="Times New Roman" w:cs="Times New Roman"/>
          <w:b/>
          <w:bCs/>
          <w:noProof/>
          <w:color w:val="0000CC"/>
          <w:sz w:val="28"/>
          <w:szCs w:val="24"/>
          <w:lang w:val="en-US"/>
        </w:rPr>
      </w:pPr>
      <w:r w:rsidRPr="00E35E53">
        <w:rPr>
          <w:rFonts w:ascii="Times New Roman" w:eastAsia="Times New Roman" w:hAnsi="Times New Roman" w:cs="Times New Roman"/>
          <w:b/>
          <w:bCs/>
          <w:noProof/>
          <w:color w:val="0000CC"/>
          <w:sz w:val="28"/>
          <w:szCs w:val="24"/>
          <w:lang w:val="en-US"/>
        </w:rPr>
        <w:t>Od 2016. više naučno-istraživačkih projekata</w:t>
      </w:r>
    </w:p>
    <w:p w:rsidR="00E35E53" w:rsidRPr="00E35E53" w:rsidRDefault="00E35E53" w:rsidP="00E35E53">
      <w:pPr>
        <w:spacing w:after="0" w:line="240" w:lineRule="auto"/>
        <w:jc w:val="both"/>
        <w:rPr>
          <w:rFonts w:ascii="Times New Roman" w:eastAsia="Times New Roman" w:hAnsi="Times New Roman" w:cs="Times New Roman"/>
          <w:bCs/>
          <w:noProof/>
          <w:color w:val="0000CC"/>
          <w:sz w:val="24"/>
          <w:szCs w:val="24"/>
          <w:lang w:val="en-US"/>
        </w:rPr>
      </w:pPr>
    </w:p>
    <w:p w:rsidR="003E418A" w:rsidRDefault="00E35E53" w:rsidP="007B4152">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3E418A" w:rsidRPr="003E418A">
        <w:rPr>
          <w:rFonts w:ascii="Times New Roman" w:eastAsia="Times New Roman" w:hAnsi="Times New Roman" w:cs="Times New Roman"/>
          <w:bCs/>
          <w:noProof/>
          <w:sz w:val="24"/>
          <w:szCs w:val="24"/>
          <w:lang w:val="en-US"/>
        </w:rPr>
        <w:t>Ministar prosvete, nauke i tehnološkog razvo</w:t>
      </w:r>
      <w:r>
        <w:rPr>
          <w:rFonts w:ascii="Times New Roman" w:eastAsia="Times New Roman" w:hAnsi="Times New Roman" w:cs="Times New Roman"/>
          <w:bCs/>
          <w:noProof/>
          <w:sz w:val="24"/>
          <w:szCs w:val="24"/>
          <w:lang w:val="en-US"/>
        </w:rPr>
        <w:t xml:space="preserve">ja Srđan Verbić ocenio je 29. novembra </w:t>
      </w:r>
      <w:r w:rsidR="003E418A" w:rsidRPr="003E418A">
        <w:rPr>
          <w:rFonts w:ascii="Times New Roman" w:eastAsia="Times New Roman" w:hAnsi="Times New Roman" w:cs="Times New Roman"/>
          <w:bCs/>
          <w:noProof/>
          <w:sz w:val="24"/>
          <w:szCs w:val="24"/>
          <w:lang w:val="en-US"/>
        </w:rPr>
        <w:t>da je premalo da za četiri godine postoji jedan konkurs za naučno-istraživačke projekte i najavio da će to biti promenjeno sledećom strategijom za period od 2016. do 2020. godine.</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"Problem je veoma jednostavan. Mi imamo jedan konkurs za naučno-istraživačke projekte na svake četiri godine i to je premalo. Ne može neko da čeka četiri godine ako ima dobru ideju. Mora da ima druge izvore finansiranja gde može mnogo brže da reaguje", rekao je Verbić na javnoj raspravi o Nacrtu strategije "Istraživanje za inovacije" u Rektoratu Univerziteta u Beogradu.</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U javnoj raspravi danas učestvovalo je oko 100 mladih naučnika, istraživača, doktoranata, kao i stipendista Ministarstva.</w:t>
      </w:r>
      <w:r w:rsidR="003E418A" w:rsidRPr="003E418A">
        <w:rPr>
          <w:rFonts w:ascii="Times New Roman" w:eastAsia="Times New Roman" w:hAnsi="Times New Roman" w:cs="Times New Roman"/>
          <w:b/>
          <w:bCs/>
          <w:i/>
          <w:noProof/>
          <w:color w:val="0000CC"/>
          <w:sz w:val="24"/>
          <w:szCs w:val="48"/>
          <w:lang w:val="en-US"/>
        </w:rPr>
        <w:t xml:space="preserve"> (→Press Clipping)</w:t>
      </w:r>
    </w:p>
    <w:p w:rsidR="002221C3" w:rsidRPr="002221C3" w:rsidRDefault="002221C3" w:rsidP="0029202C">
      <w:pPr>
        <w:spacing w:after="0" w:line="240" w:lineRule="auto"/>
        <w:rPr>
          <w:rFonts w:ascii="Times New Roman" w:eastAsia="Times New Roman" w:hAnsi="Times New Roman" w:cs="Times New Roman"/>
          <w:bCs/>
          <w:noProof/>
          <w:sz w:val="24"/>
          <w:szCs w:val="24"/>
        </w:rPr>
      </w:pPr>
    </w:p>
    <w:p w:rsidR="002221C3" w:rsidRPr="00C046F9" w:rsidRDefault="002221C3" w:rsidP="0029202C">
      <w:pPr>
        <w:spacing w:after="0" w:line="240" w:lineRule="auto"/>
        <w:jc w:val="center"/>
        <w:rPr>
          <w:rFonts w:ascii="Times New Roman" w:eastAsia="Times New Roman" w:hAnsi="Times New Roman" w:cs="Times New Roman"/>
          <w:b/>
          <w:bCs/>
          <w:noProof/>
          <w:color w:val="0000CC"/>
          <w:sz w:val="28"/>
          <w:szCs w:val="24"/>
        </w:rPr>
      </w:pPr>
      <w:r w:rsidRPr="00C046F9">
        <w:rPr>
          <w:rFonts w:ascii="Times New Roman" w:eastAsia="Times New Roman" w:hAnsi="Times New Roman" w:cs="Times New Roman"/>
          <w:b/>
          <w:bCs/>
          <w:noProof/>
          <w:color w:val="0000CC"/>
          <w:sz w:val="28"/>
          <w:szCs w:val="24"/>
        </w:rPr>
        <w:t>Programiranje za pet dana</w:t>
      </w:r>
    </w:p>
    <w:p w:rsidR="00C26FEB" w:rsidRDefault="00C26FEB" w:rsidP="0029202C">
      <w:pPr>
        <w:spacing w:after="0" w:line="240" w:lineRule="auto"/>
        <w:rPr>
          <w:rFonts w:ascii="Times New Roman" w:eastAsia="Times New Roman" w:hAnsi="Times New Roman" w:cs="Times New Roman"/>
          <w:bCs/>
          <w:noProof/>
          <w:sz w:val="24"/>
          <w:szCs w:val="24"/>
        </w:rPr>
      </w:pPr>
    </w:p>
    <w:p w:rsidR="00C046F9" w:rsidRDefault="00D50CD0" w:rsidP="00C046F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93056" behindDoc="1" locked="0" layoutInCell="1" allowOverlap="1">
            <wp:simplePos x="0" y="0"/>
            <wp:positionH relativeFrom="column">
              <wp:posOffset>3789680</wp:posOffset>
            </wp:positionH>
            <wp:positionV relativeFrom="paragraph">
              <wp:posOffset>67945</wp:posOffset>
            </wp:positionV>
            <wp:extent cx="2149200" cy="1483200"/>
            <wp:effectExtent l="0" t="0" r="3810" b="3175"/>
            <wp:wrapTight wrapText="bothSides">
              <wp:wrapPolygon edited="0">
                <wp:start x="0" y="0"/>
                <wp:lineTo x="0" y="21369"/>
                <wp:lineTo x="21447" y="21369"/>
                <wp:lineTo x="2144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gramiranje.jpg"/>
                    <pic:cNvPicPr/>
                  </pic:nvPicPr>
                  <pic:blipFill>
                    <a:blip r:embed="rId9">
                      <a:extLst>
                        <a:ext uri="{28A0092B-C50C-407E-A947-70E740481C1C}">
                          <a14:useLocalDpi xmlns:a14="http://schemas.microsoft.com/office/drawing/2010/main" val="0"/>
                        </a:ext>
                      </a:extLst>
                    </a:blip>
                    <a:stretch>
                      <a:fillRect/>
                    </a:stretch>
                  </pic:blipFill>
                  <pic:spPr>
                    <a:xfrm>
                      <a:off x="0" y="0"/>
                      <a:ext cx="2149200" cy="1483200"/>
                    </a:xfrm>
                    <a:prstGeom prst="rect">
                      <a:avLst/>
                    </a:prstGeom>
                  </pic:spPr>
                </pic:pic>
              </a:graphicData>
            </a:graphic>
            <wp14:sizeRelH relativeFrom="margin">
              <wp14:pctWidth>0</wp14:pctWidth>
            </wp14:sizeRelH>
            <wp14:sizeRelV relativeFrom="margin">
              <wp14:pctHeight>0</wp14:pctHeight>
            </wp14:sizeRelV>
          </wp:anchor>
        </w:drawing>
      </w:r>
      <w:r w:rsidR="00E35E53">
        <w:rPr>
          <w:rFonts w:ascii="Times New Roman" w:eastAsia="Times New Roman" w:hAnsi="Times New Roman" w:cs="Times New Roman"/>
          <w:bCs/>
          <w:noProof/>
          <w:sz w:val="24"/>
          <w:szCs w:val="24"/>
        </w:rPr>
        <w:tab/>
      </w:r>
      <w:r w:rsidR="002221C3" w:rsidRPr="00C26FEB">
        <w:rPr>
          <w:rFonts w:ascii="Times New Roman" w:eastAsia="Times New Roman" w:hAnsi="Times New Roman" w:cs="Times New Roman"/>
          <w:bCs/>
          <w:noProof/>
          <w:sz w:val="24"/>
          <w:szCs w:val="24"/>
        </w:rPr>
        <w:t>Saradnica na predmetu računari na Visokoj tehničkoj školi strukovnih studija u Zrenjaninu Dragana Milekić imala je nesvakidašnju priliku da programira</w:t>
      </w:r>
      <w:r w:rsidR="00E35E53">
        <w:rPr>
          <w:rFonts w:ascii="Times New Roman" w:eastAsia="Times New Roman" w:hAnsi="Times New Roman" w:cs="Times New Roman"/>
          <w:bCs/>
          <w:noProof/>
          <w:sz w:val="24"/>
          <w:szCs w:val="24"/>
        </w:rPr>
        <w:t xml:space="preserve">nju uči francuske srednjoškolce. </w:t>
      </w:r>
      <w:r w:rsidR="002221C3" w:rsidRPr="00E35E53">
        <w:rPr>
          <w:rFonts w:ascii="Times New Roman" w:eastAsia="Times New Roman" w:hAnsi="Times New Roman" w:cs="Times New Roman"/>
          <w:bCs/>
          <w:noProof/>
          <w:sz w:val="24"/>
          <w:szCs w:val="24"/>
        </w:rPr>
        <w:t>Pre nekoliko dana ona se vratila iz Pariza i još je puna utisaka. </w:t>
      </w:r>
      <w:r w:rsidR="00E35E53">
        <w:rPr>
          <w:rFonts w:ascii="Times New Roman" w:eastAsia="Times New Roman" w:hAnsi="Times New Roman" w:cs="Times New Roman"/>
          <w:bCs/>
          <w:noProof/>
          <w:sz w:val="24"/>
          <w:szCs w:val="24"/>
        </w:rPr>
        <w:t xml:space="preserve"> </w:t>
      </w:r>
      <w:r w:rsidR="002221C3" w:rsidRPr="002221C3">
        <w:rPr>
          <w:rFonts w:ascii="Times New Roman" w:eastAsia="Times New Roman" w:hAnsi="Times New Roman" w:cs="Times New Roman"/>
          <w:bCs/>
          <w:noProof/>
          <w:sz w:val="24"/>
          <w:szCs w:val="24"/>
        </w:rPr>
        <w:t>- Sticajem okolnosti dobila sam poziv da za pet dana šestoricu pariskih srednjoškolaca, učenika četvrtog razreda prirodnog i ekonomskog smera, naučim osnovama programiranja. Malo sam se plašila kako ću za pet dana uspeti da ih naučim nečemu što, inače, na Visokoj školi studente učim ceo semestar ali, na kraju, zajedničkim trudom mislim da sam uspela - priča Dragana Milekić, koja je osnovama rada na računaru naučila i mnoge Zrenjanince, mlađe i starije.</w:t>
      </w:r>
      <w:r w:rsidR="00C046F9">
        <w:rPr>
          <w:rFonts w:ascii="Times New Roman" w:eastAsia="Times New Roman" w:hAnsi="Times New Roman" w:cs="Times New Roman"/>
          <w:bCs/>
          <w:noProof/>
          <w:sz w:val="24"/>
          <w:szCs w:val="24"/>
        </w:rPr>
        <w:t xml:space="preserve"> </w:t>
      </w:r>
      <w:r w:rsidR="002221C3" w:rsidRPr="002221C3">
        <w:rPr>
          <w:rFonts w:ascii="Times New Roman" w:eastAsia="Times New Roman" w:hAnsi="Times New Roman" w:cs="Times New Roman"/>
          <w:bCs/>
          <w:noProof/>
          <w:sz w:val="24"/>
          <w:szCs w:val="24"/>
        </w:rPr>
        <w:t>Programiranje se, inače, u francuskim školama ne uči. U nastavi je tek na višim stepenima obrazovanja na fakultetima koje je jako teško upisati, a programeri su u Francuskoj izuzetno cenjeni.</w:t>
      </w:r>
    </w:p>
    <w:p w:rsidR="00C046F9" w:rsidRDefault="00C046F9" w:rsidP="00C046F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 xml:space="preserve"> „</w:t>
      </w:r>
      <w:r w:rsidR="002221C3" w:rsidRPr="002221C3">
        <w:rPr>
          <w:rFonts w:ascii="Times New Roman" w:eastAsia="Times New Roman" w:hAnsi="Times New Roman" w:cs="Times New Roman"/>
          <w:bCs/>
          <w:noProof/>
          <w:sz w:val="24"/>
          <w:szCs w:val="24"/>
        </w:rPr>
        <w:t xml:space="preserve">U Zrenjaninskoj gimnaziji programiranje se uči tri godine, i moram da kažem da je Srbija informatički i jaka i pismena. U Parizu smo učili jedan programski jezik, a kad razumeš osnovnu logiku jednog programiranja, lako ćeš savladati i ostale. Učili smo i kako se kodira i piše muzika, u grafičkom okruženju, objekti, boje pa su nam časovi </w:t>
      </w:r>
      <w:r>
        <w:rPr>
          <w:rFonts w:ascii="Times New Roman" w:eastAsia="Times New Roman" w:hAnsi="Times New Roman" w:cs="Times New Roman"/>
          <w:bCs/>
          <w:noProof/>
          <w:sz w:val="24"/>
          <w:szCs w:val="24"/>
        </w:rPr>
        <w:t xml:space="preserve">završavali muzikom i </w:t>
      </w:r>
      <w:r>
        <w:rPr>
          <w:rFonts w:ascii="Times New Roman" w:eastAsia="Times New Roman" w:hAnsi="Times New Roman" w:cs="Times New Roman"/>
          <w:bCs/>
          <w:noProof/>
          <w:sz w:val="24"/>
          <w:szCs w:val="24"/>
        </w:rPr>
        <w:lastRenderedPageBreak/>
        <w:t>pevušenjem“</w:t>
      </w:r>
      <w:r w:rsidR="002221C3" w:rsidRPr="002221C3">
        <w:rPr>
          <w:rFonts w:ascii="Times New Roman" w:eastAsia="Times New Roman" w:hAnsi="Times New Roman" w:cs="Times New Roman"/>
          <w:bCs/>
          <w:noProof/>
          <w:sz w:val="24"/>
          <w:szCs w:val="24"/>
        </w:rPr>
        <w:t>– ističe Dragana i dodaje da je jedan od utisaka koje nosi, bezbrižnost, nasmejanost i raspoloženost francuskih srednjoškolaca, a i mladih uopšte.</w:t>
      </w:r>
    </w:p>
    <w:p w:rsidR="002221C3" w:rsidRPr="002221C3" w:rsidRDefault="00C046F9" w:rsidP="00C046F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2221C3" w:rsidRPr="002221C3">
        <w:rPr>
          <w:rFonts w:ascii="Times New Roman" w:eastAsia="Times New Roman" w:hAnsi="Times New Roman" w:cs="Times New Roman"/>
          <w:bCs/>
          <w:noProof/>
          <w:sz w:val="24"/>
          <w:szCs w:val="24"/>
        </w:rPr>
        <w:t>Bilo je naporno, nastava je bila na engleskom, što Francuzima baš i nije jezik kojim odlično vladaju, ali je na kraju bilo više nego dobro.</w:t>
      </w:r>
      <w:r>
        <w:rPr>
          <w:rFonts w:ascii="Times New Roman" w:eastAsia="Times New Roman" w:hAnsi="Times New Roman" w:cs="Times New Roman"/>
          <w:bCs/>
          <w:noProof/>
          <w:sz w:val="24"/>
          <w:szCs w:val="24"/>
        </w:rPr>
        <w:t xml:space="preserve"> </w:t>
      </w:r>
      <w:r w:rsidR="002221C3" w:rsidRPr="002221C3">
        <w:rPr>
          <w:rFonts w:ascii="Times New Roman" w:eastAsia="Times New Roman" w:hAnsi="Times New Roman" w:cs="Times New Roman"/>
          <w:bCs/>
          <w:noProof/>
          <w:sz w:val="24"/>
          <w:szCs w:val="24"/>
        </w:rPr>
        <w:t>- Želela sam da i polaznici daju svoje ocene, iako su mi kolege iz Francuske rekle da se pripazim, jer su njihovi đaci vrlo kritični. Bojazan je bila bez razloga, pošto sam i ja kao predavač, a i kompletan kurs, ocenjeni visokim ocenama. Posebno su mi drage one narativne. Jedan je učenik napisao: „Kad bih trebao ponovo da pohađam ovakav kurs, ne bih oklevao ni minut” – napominje Dragana Milekić.</w:t>
      </w:r>
    </w:p>
    <w:p w:rsidR="002221C3" w:rsidRPr="002221C3" w:rsidRDefault="002221C3" w:rsidP="0029202C">
      <w:pPr>
        <w:spacing w:after="0" w:line="240" w:lineRule="auto"/>
        <w:rPr>
          <w:rFonts w:ascii="Times New Roman" w:eastAsia="Times New Roman" w:hAnsi="Times New Roman" w:cs="Times New Roman"/>
          <w:bCs/>
          <w:noProof/>
          <w:sz w:val="24"/>
          <w:szCs w:val="24"/>
        </w:rPr>
      </w:pPr>
    </w:p>
    <w:p w:rsidR="002221C3" w:rsidRPr="00FA1E2D" w:rsidRDefault="002221C3" w:rsidP="0029202C">
      <w:pPr>
        <w:spacing w:after="0" w:line="240" w:lineRule="auto"/>
        <w:jc w:val="center"/>
        <w:rPr>
          <w:rFonts w:ascii="Times New Roman" w:eastAsia="Times New Roman" w:hAnsi="Times New Roman" w:cs="Times New Roman"/>
          <w:b/>
          <w:bCs/>
          <w:noProof/>
          <w:color w:val="0000CC"/>
          <w:sz w:val="28"/>
          <w:szCs w:val="24"/>
        </w:rPr>
      </w:pPr>
      <w:r w:rsidRPr="00FA1E2D">
        <w:rPr>
          <w:rFonts w:ascii="Times New Roman" w:eastAsia="Times New Roman" w:hAnsi="Times New Roman" w:cs="Times New Roman"/>
          <w:b/>
          <w:bCs/>
          <w:noProof/>
          <w:color w:val="0000CC"/>
          <w:sz w:val="28"/>
          <w:szCs w:val="24"/>
        </w:rPr>
        <w:t>Živo nasleđe Mesopotamije</w:t>
      </w:r>
    </w:p>
    <w:p w:rsidR="00C26FEB" w:rsidRDefault="00C26FEB" w:rsidP="0029202C">
      <w:pPr>
        <w:spacing w:after="0" w:line="240" w:lineRule="auto"/>
        <w:rPr>
          <w:rFonts w:ascii="Times New Roman" w:eastAsia="Times New Roman" w:hAnsi="Times New Roman" w:cs="Times New Roman"/>
          <w:bCs/>
          <w:noProof/>
          <w:sz w:val="24"/>
          <w:szCs w:val="24"/>
        </w:rPr>
      </w:pPr>
    </w:p>
    <w:p w:rsidR="002221C3" w:rsidRPr="002221C3" w:rsidRDefault="00FA1E2D" w:rsidP="00C046F9">
      <w:pPr>
        <w:spacing w:after="0" w:line="240" w:lineRule="auto"/>
        <w:jc w:val="both"/>
        <w:rPr>
          <w:rFonts w:ascii="Times New Roman" w:eastAsia="Times New Roman" w:hAnsi="Times New Roman" w:cs="Times New Roman"/>
          <w:bCs/>
          <w:noProof/>
          <w:sz w:val="24"/>
          <w:szCs w:val="24"/>
        </w:rPr>
      </w:pPr>
      <w:r w:rsidRPr="002221C3">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3DFF3A54" wp14:editId="036D8907">
            <wp:simplePos x="0" y="0"/>
            <wp:positionH relativeFrom="column">
              <wp:posOffset>3575050</wp:posOffset>
            </wp:positionH>
            <wp:positionV relativeFrom="paragraph">
              <wp:posOffset>235585</wp:posOffset>
            </wp:positionV>
            <wp:extent cx="2273300" cy="1571625"/>
            <wp:effectExtent l="0" t="0" r="0" b="9525"/>
            <wp:wrapSquare wrapText="bothSides"/>
            <wp:docPr id="37" name="Picture 37" descr="http://www.dnevnik.rs/sites/default/files/imagecache/Slika-vest/12-temerin-skola.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dnevnik.rs/sites/default/files/imagecache/Slika-vest/12-temerin-skola.jpg">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27330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6F9">
        <w:rPr>
          <w:rFonts w:ascii="Times New Roman" w:eastAsia="Times New Roman" w:hAnsi="Times New Roman" w:cs="Times New Roman"/>
          <w:bCs/>
          <w:noProof/>
          <w:sz w:val="24"/>
          <w:szCs w:val="24"/>
        </w:rPr>
        <w:tab/>
      </w:r>
      <w:r w:rsidR="002221C3" w:rsidRPr="00C046F9">
        <w:rPr>
          <w:rFonts w:ascii="Times New Roman" w:eastAsia="Times New Roman" w:hAnsi="Times New Roman" w:cs="Times New Roman"/>
          <w:bCs/>
          <w:noProof/>
          <w:sz w:val="24"/>
          <w:szCs w:val="24"/>
        </w:rPr>
        <w:t>Srednja škola „Lukijan Mušicki“ imala je nesvakidašnju priliku da ugosti iračkog pesnika Sabah al Zubeidija, koji je održao poetski čas i predstavio svoju osmu zbirku „Ranjeni galeb“.</w:t>
      </w:r>
      <w:r w:rsidR="00C046F9">
        <w:rPr>
          <w:rFonts w:ascii="Times New Roman" w:eastAsia="Times New Roman" w:hAnsi="Times New Roman" w:cs="Times New Roman"/>
          <w:bCs/>
          <w:noProof/>
          <w:sz w:val="24"/>
          <w:szCs w:val="24"/>
        </w:rPr>
        <w:t xml:space="preserve"> </w:t>
      </w:r>
      <w:r w:rsidR="002221C3" w:rsidRPr="002221C3">
        <w:rPr>
          <w:rFonts w:ascii="Times New Roman" w:eastAsia="Times New Roman" w:hAnsi="Times New Roman" w:cs="Times New Roman"/>
          <w:bCs/>
          <w:noProof/>
          <w:sz w:val="24"/>
          <w:szCs w:val="24"/>
        </w:rPr>
        <w:t>Direktor škole Milomir Radić predstavio je gosta kao velikog prijatelja škole i ukazao učenicima na značaj povezanosti sa drugim tradicijama i pozitivnim primerom multikulturalnosti.</w:t>
      </w:r>
      <w:r w:rsidR="00C046F9">
        <w:rPr>
          <w:rFonts w:ascii="Times New Roman" w:eastAsia="Times New Roman" w:hAnsi="Times New Roman" w:cs="Times New Roman"/>
          <w:bCs/>
          <w:noProof/>
          <w:sz w:val="24"/>
          <w:szCs w:val="24"/>
        </w:rPr>
        <w:t xml:space="preserve"> </w:t>
      </w:r>
      <w:r w:rsidR="002221C3" w:rsidRPr="002221C3">
        <w:rPr>
          <w:rFonts w:ascii="Times New Roman" w:eastAsia="Times New Roman" w:hAnsi="Times New Roman" w:cs="Times New Roman"/>
          <w:bCs/>
          <w:noProof/>
          <w:sz w:val="24"/>
          <w:szCs w:val="24"/>
        </w:rPr>
        <w:t>Učenici su se upoznali sa kulturnim nasleđem Mesopotamije kao kolevke čovečanstva, pismenosti i kulture, učestvujući zajedno sa Zubeidijem u otvaranju poetskog časa. Naime, pored toga što je ovaj istaknuti irački pesnik pročitao nekoliko pesama na iračkom i srpskom jeziku i sami učenici su se oprobali u čitanju njegovih pesama. Školska biblioteka je, zahvaljujući iračkom gostu, postala bogatija za 35 knjiga, kako njegovih tako i knjiga drugih istaknutih autora, koje je u ime biblioteke primila profesorka književnosti Mirjana Radovanović.</w:t>
      </w:r>
    </w:p>
    <w:p w:rsidR="002221C3" w:rsidRPr="002221C3" w:rsidRDefault="002221C3" w:rsidP="0029202C">
      <w:pPr>
        <w:spacing w:after="0" w:line="240" w:lineRule="auto"/>
        <w:rPr>
          <w:rFonts w:ascii="Times New Roman" w:eastAsia="Times New Roman" w:hAnsi="Times New Roman" w:cs="Times New Roman"/>
          <w:bCs/>
          <w:noProof/>
          <w:sz w:val="24"/>
          <w:szCs w:val="24"/>
        </w:rPr>
      </w:pPr>
    </w:p>
    <w:p w:rsidR="002221C3" w:rsidRPr="00FA1E2D" w:rsidRDefault="002221C3" w:rsidP="00C046F9">
      <w:pPr>
        <w:spacing w:after="0" w:line="240" w:lineRule="auto"/>
        <w:jc w:val="center"/>
        <w:rPr>
          <w:rFonts w:ascii="Times New Roman" w:eastAsia="Times New Roman" w:hAnsi="Times New Roman" w:cs="Times New Roman"/>
          <w:b/>
          <w:bCs/>
          <w:noProof/>
          <w:color w:val="0000CC"/>
          <w:sz w:val="28"/>
          <w:szCs w:val="24"/>
        </w:rPr>
      </w:pPr>
      <w:r w:rsidRPr="00FA1E2D">
        <w:rPr>
          <w:rFonts w:ascii="Times New Roman" w:eastAsia="Times New Roman" w:hAnsi="Times New Roman" w:cs="Times New Roman"/>
          <w:b/>
          <w:bCs/>
          <w:noProof/>
          <w:color w:val="0000CC"/>
          <w:sz w:val="28"/>
          <w:szCs w:val="24"/>
        </w:rPr>
        <w:t>Skup studenata turizma iz jugoistočne Evrope</w:t>
      </w:r>
    </w:p>
    <w:p w:rsidR="00C046F9" w:rsidRDefault="00C046F9" w:rsidP="0029202C">
      <w:pPr>
        <w:spacing w:after="0" w:line="240" w:lineRule="auto"/>
        <w:rPr>
          <w:rFonts w:ascii="Times New Roman" w:eastAsia="Times New Roman" w:hAnsi="Times New Roman" w:cs="Times New Roman"/>
          <w:bCs/>
          <w:noProof/>
          <w:sz w:val="24"/>
          <w:szCs w:val="24"/>
        </w:rPr>
      </w:pPr>
    </w:p>
    <w:p w:rsidR="00C046F9" w:rsidRDefault="00C046F9" w:rsidP="00C046F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t>Novi Sad je od 27. do  29. novembra bio</w:t>
      </w:r>
      <w:r w:rsidR="002221C3" w:rsidRPr="00C046F9">
        <w:rPr>
          <w:rFonts w:ascii="Times New Roman" w:eastAsia="Times New Roman" w:hAnsi="Times New Roman" w:cs="Times New Roman"/>
          <w:bCs/>
          <w:noProof/>
          <w:sz w:val="24"/>
          <w:szCs w:val="24"/>
        </w:rPr>
        <w:t xml:space="preserve"> domaćin Drugog međunarodnog kongresa studenata turizma i hotelijerstva „Mekst 2015”, u organizaciji Udruženja „Fortuns”</w:t>
      </w:r>
      <w:r w:rsidR="002221C3" w:rsidRPr="002221C3">
        <w:rPr>
          <w:rFonts w:ascii="Times New Roman" w:eastAsia="Times New Roman" w:hAnsi="Times New Roman" w:cs="Times New Roman"/>
          <w:b/>
          <w:bCs/>
          <w:noProof/>
          <w:sz w:val="24"/>
          <w:szCs w:val="24"/>
        </w:rPr>
        <w:t>,</w:t>
      </w:r>
      <w:r w:rsidR="002221C3" w:rsidRPr="002221C3">
        <w:rPr>
          <w:rFonts w:ascii="Times New Roman" w:eastAsia="Times New Roman" w:hAnsi="Times New Roman" w:cs="Times New Roman"/>
          <w:bCs/>
          <w:noProof/>
          <w:sz w:val="24"/>
          <w:szCs w:val="24"/>
        </w:rPr>
        <w:t xml:space="preserve"> a u saradnji s Međunarodnom asocijacijom studenata turizma i hotelijerstva i Prirodno-matematičkim fakultetom. Lane je taj događaj okupio oko 400 studenata, a ove godine se očekuje dolazak više od 700 i</w:t>
      </w:r>
      <w:r>
        <w:rPr>
          <w:rFonts w:ascii="Times New Roman" w:eastAsia="Times New Roman" w:hAnsi="Times New Roman" w:cs="Times New Roman"/>
          <w:bCs/>
          <w:noProof/>
          <w:sz w:val="24"/>
          <w:szCs w:val="24"/>
        </w:rPr>
        <w:t>z jugoistočne Evrope. Prisustvovali su</w:t>
      </w:r>
      <w:r w:rsidR="002221C3" w:rsidRPr="002221C3">
        <w:rPr>
          <w:rFonts w:ascii="Times New Roman" w:eastAsia="Times New Roman" w:hAnsi="Times New Roman" w:cs="Times New Roman"/>
          <w:bCs/>
          <w:noProof/>
          <w:sz w:val="24"/>
          <w:szCs w:val="24"/>
        </w:rPr>
        <w:t xml:space="preserve"> i stude</w:t>
      </w:r>
      <w:r>
        <w:rPr>
          <w:rFonts w:ascii="Times New Roman" w:eastAsia="Times New Roman" w:hAnsi="Times New Roman" w:cs="Times New Roman"/>
          <w:bCs/>
          <w:noProof/>
          <w:sz w:val="24"/>
          <w:szCs w:val="24"/>
        </w:rPr>
        <w:t>nti iz Italije i Francuske, pa j</w:t>
      </w:r>
      <w:r w:rsidR="002221C3" w:rsidRPr="002221C3">
        <w:rPr>
          <w:rFonts w:ascii="Times New Roman" w:eastAsia="Times New Roman" w:hAnsi="Times New Roman" w:cs="Times New Roman"/>
          <w:bCs/>
          <w:noProof/>
          <w:sz w:val="24"/>
          <w:szCs w:val="24"/>
        </w:rPr>
        <w:t>e kongres, po rečima organizatora „M</w:t>
      </w:r>
      <w:r>
        <w:rPr>
          <w:rFonts w:ascii="Times New Roman" w:eastAsia="Times New Roman" w:hAnsi="Times New Roman" w:cs="Times New Roman"/>
          <w:bCs/>
          <w:noProof/>
          <w:sz w:val="24"/>
          <w:szCs w:val="24"/>
        </w:rPr>
        <w:t>eksta” Nemanje Dimića, poprimio</w:t>
      </w:r>
      <w:r w:rsidR="002221C3" w:rsidRPr="002221C3">
        <w:rPr>
          <w:rFonts w:ascii="Times New Roman" w:eastAsia="Times New Roman" w:hAnsi="Times New Roman" w:cs="Times New Roman"/>
          <w:bCs/>
          <w:noProof/>
          <w:sz w:val="24"/>
          <w:szCs w:val="24"/>
        </w:rPr>
        <w:t xml:space="preserve"> širi međunarodni karakte.</w:t>
      </w:r>
      <w:r>
        <w:rPr>
          <w:rFonts w:ascii="Times New Roman" w:eastAsia="Times New Roman" w:hAnsi="Times New Roman" w:cs="Times New Roman"/>
          <w:bCs/>
          <w:noProof/>
          <w:sz w:val="24"/>
          <w:szCs w:val="24"/>
        </w:rPr>
        <w:t xml:space="preserve"> </w:t>
      </w:r>
      <w:r w:rsidR="002221C3" w:rsidRPr="002221C3">
        <w:rPr>
          <w:rFonts w:ascii="Times New Roman" w:eastAsia="Times New Roman" w:hAnsi="Times New Roman" w:cs="Times New Roman"/>
          <w:bCs/>
          <w:noProof/>
          <w:sz w:val="24"/>
          <w:szCs w:val="24"/>
        </w:rPr>
        <w:t>– Smisao „Meksta” je promovisanje Novog Sada kao destinacije mladih, podsticanje preduzetništva u turizmu i povezanim industrijama, upošljavanje turističke privrede, predstavljanje najnovijih trendova na tržištu omladinskih putovanja... – kazao je Dimić. – Održavanje te turisitičke manifestacije se povezuje i s idejom o razvoju regionalne saradnje i prekogranične saradnje.</w:t>
      </w:r>
      <w:r>
        <w:rPr>
          <w:rFonts w:ascii="Times New Roman" w:eastAsia="Times New Roman" w:hAnsi="Times New Roman" w:cs="Times New Roman"/>
          <w:bCs/>
          <w:noProof/>
          <w:sz w:val="24"/>
          <w:szCs w:val="24"/>
        </w:rPr>
        <w:t xml:space="preserve"> </w:t>
      </w:r>
      <w:r w:rsidR="002221C3" w:rsidRPr="002221C3">
        <w:rPr>
          <w:rFonts w:ascii="Times New Roman" w:eastAsia="Times New Roman" w:hAnsi="Times New Roman" w:cs="Times New Roman"/>
          <w:bCs/>
          <w:noProof/>
          <w:sz w:val="24"/>
          <w:szCs w:val="24"/>
        </w:rPr>
        <w:t>Dimić kaže da će teme na kongresu biti: omladinski i kulturni turizam, EU projekti i IT u turizmu. </w:t>
      </w:r>
      <w:r>
        <w:rPr>
          <w:rFonts w:ascii="Times New Roman" w:eastAsia="Times New Roman" w:hAnsi="Times New Roman" w:cs="Times New Roman"/>
          <w:bCs/>
          <w:noProof/>
          <w:sz w:val="24"/>
          <w:szCs w:val="24"/>
        </w:rPr>
        <w:t xml:space="preserve"> </w:t>
      </w:r>
      <w:r w:rsidR="002221C3" w:rsidRPr="002221C3">
        <w:rPr>
          <w:rFonts w:ascii="Times New Roman" w:eastAsia="Times New Roman" w:hAnsi="Times New Roman" w:cs="Times New Roman"/>
          <w:bCs/>
          <w:noProof/>
          <w:sz w:val="24"/>
          <w:szCs w:val="24"/>
        </w:rPr>
        <w:t xml:space="preserve">On ističe da je EU sve prisutnija na prostoru Zapadnog Balkana i da </w:t>
      </w:r>
      <w:r>
        <w:rPr>
          <w:rFonts w:ascii="Times New Roman" w:eastAsia="Times New Roman" w:hAnsi="Times New Roman" w:cs="Times New Roman"/>
          <w:bCs/>
          <w:noProof/>
          <w:sz w:val="24"/>
          <w:szCs w:val="24"/>
        </w:rPr>
        <w:t xml:space="preserve">sve više ulaže u taj deo Evrope. </w:t>
      </w:r>
      <w:r w:rsidR="002221C3" w:rsidRPr="002221C3">
        <w:rPr>
          <w:rFonts w:ascii="Times New Roman" w:eastAsia="Times New Roman" w:hAnsi="Times New Roman" w:cs="Times New Roman"/>
          <w:bCs/>
          <w:noProof/>
          <w:sz w:val="24"/>
          <w:szCs w:val="24"/>
        </w:rPr>
        <w:t>– Kroz panel-diskusiju „EU projekti” želimo da ukažemo na to koji su prvi koraci prilikom konkurisanja za neki od projekata koji raspiše EU, kao i da čujemo mogućnosti za studiranja u nekim univerzitetskim  gradovima širom EU – veli Dimić.</w:t>
      </w:r>
    </w:p>
    <w:p w:rsidR="002221C3" w:rsidRPr="002221C3" w:rsidRDefault="00C046F9" w:rsidP="00C046F9">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2221C3" w:rsidRPr="002221C3">
        <w:rPr>
          <w:rFonts w:ascii="Times New Roman" w:eastAsia="Times New Roman" w:hAnsi="Times New Roman" w:cs="Times New Roman"/>
          <w:bCs/>
          <w:noProof/>
          <w:sz w:val="24"/>
          <w:szCs w:val="24"/>
        </w:rPr>
        <w:t xml:space="preserve">Učesnici kongresa, ističe on, imaće priliku da upoznaju Novi Sad organizovanim obilaskom centra grada i Petrovaradinske tvrđave u pratnji turističkog vodiča i da vide grad </w:t>
      </w:r>
      <w:r w:rsidR="002221C3" w:rsidRPr="002221C3">
        <w:rPr>
          <w:rFonts w:ascii="Times New Roman" w:eastAsia="Times New Roman" w:hAnsi="Times New Roman" w:cs="Times New Roman"/>
          <w:bCs/>
          <w:noProof/>
          <w:sz w:val="24"/>
          <w:szCs w:val="24"/>
        </w:rPr>
        <w:lastRenderedPageBreak/>
        <w:t>vožnjom u turističkom autobusu.</w:t>
      </w:r>
      <w:r>
        <w:rPr>
          <w:rFonts w:ascii="Times New Roman" w:eastAsia="Times New Roman" w:hAnsi="Times New Roman" w:cs="Times New Roman"/>
          <w:bCs/>
          <w:noProof/>
          <w:sz w:val="24"/>
          <w:szCs w:val="24"/>
        </w:rPr>
        <w:t xml:space="preserve"> </w:t>
      </w:r>
      <w:r w:rsidR="002221C3" w:rsidRPr="002221C3">
        <w:rPr>
          <w:rFonts w:ascii="Times New Roman" w:eastAsia="Times New Roman" w:hAnsi="Times New Roman" w:cs="Times New Roman"/>
          <w:bCs/>
          <w:noProof/>
          <w:sz w:val="24"/>
          <w:szCs w:val="24"/>
        </w:rPr>
        <w:t>– Biće organizovano i druženje u diskoteci „Paradizo”, gde će nastupiti najaktuelniji bendovi. Kongres će imati i humanitarni karakter jer će se organizovati sakupljanje garderobe, pribora za pisanje i slikanje  za Dom za decu i omladinu u Veterniku – kazao je naš sagovornik.</w:t>
      </w:r>
    </w:p>
    <w:p w:rsidR="002221C3" w:rsidRPr="002221C3" w:rsidRDefault="002221C3" w:rsidP="0029202C">
      <w:pPr>
        <w:spacing w:after="0" w:line="240" w:lineRule="auto"/>
        <w:rPr>
          <w:rFonts w:ascii="Times New Roman" w:eastAsia="Times New Roman" w:hAnsi="Times New Roman" w:cs="Times New Roman"/>
          <w:bCs/>
          <w:noProof/>
          <w:sz w:val="24"/>
          <w:szCs w:val="24"/>
        </w:rPr>
      </w:pPr>
    </w:p>
    <w:p w:rsidR="002221C3" w:rsidRPr="00FA1E2D" w:rsidRDefault="002221C3" w:rsidP="0029202C">
      <w:pPr>
        <w:spacing w:after="0" w:line="240" w:lineRule="auto"/>
        <w:jc w:val="center"/>
        <w:rPr>
          <w:rFonts w:ascii="Times New Roman" w:eastAsia="Times New Roman" w:hAnsi="Times New Roman" w:cs="Times New Roman"/>
          <w:b/>
          <w:bCs/>
          <w:noProof/>
          <w:color w:val="0000CC"/>
          <w:sz w:val="28"/>
          <w:szCs w:val="24"/>
        </w:rPr>
      </w:pPr>
      <w:r w:rsidRPr="00FA1E2D">
        <w:rPr>
          <w:rFonts w:ascii="Times New Roman" w:eastAsia="Times New Roman" w:hAnsi="Times New Roman" w:cs="Times New Roman"/>
          <w:b/>
          <w:bCs/>
          <w:noProof/>
          <w:color w:val="0000CC"/>
          <w:sz w:val="28"/>
          <w:szCs w:val="24"/>
        </w:rPr>
        <w:t>Promocija knjige o Tesli</w:t>
      </w:r>
    </w:p>
    <w:p w:rsidR="002221C3" w:rsidRPr="002221C3" w:rsidRDefault="002221C3" w:rsidP="0029202C">
      <w:pPr>
        <w:spacing w:after="0" w:line="240" w:lineRule="auto"/>
        <w:rPr>
          <w:rFonts w:ascii="Times New Roman" w:eastAsia="Times New Roman" w:hAnsi="Times New Roman" w:cs="Times New Roman"/>
          <w:bCs/>
          <w:noProof/>
          <w:sz w:val="24"/>
          <w:szCs w:val="24"/>
        </w:rPr>
      </w:pPr>
    </w:p>
    <w:p w:rsidR="002221C3" w:rsidRPr="002221C3" w:rsidRDefault="00C046F9" w:rsidP="0029202C">
      <w:pPr>
        <w:spacing w:after="0" w:line="240" w:lineRule="auto"/>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2221C3" w:rsidRPr="002221C3">
        <w:rPr>
          <w:rFonts w:ascii="Times New Roman" w:eastAsia="Times New Roman" w:hAnsi="Times New Roman" w:cs="Times New Roman"/>
          <w:bCs/>
          <w:noProof/>
          <w:sz w:val="24"/>
          <w:szCs w:val="24"/>
        </w:rPr>
        <w:t>Promocija knjige „Tesla, evolucija svesti i čovečanstv</w:t>
      </w:r>
      <w:r>
        <w:rPr>
          <w:rFonts w:ascii="Times New Roman" w:eastAsia="Times New Roman" w:hAnsi="Times New Roman" w:cs="Times New Roman"/>
          <w:bCs/>
          <w:noProof/>
          <w:sz w:val="24"/>
          <w:szCs w:val="24"/>
        </w:rPr>
        <w:t>a” Velimira Abramovića održana j</w:t>
      </w:r>
      <w:r w:rsidR="002221C3" w:rsidRPr="002221C3">
        <w:rPr>
          <w:rFonts w:ascii="Times New Roman" w:eastAsia="Times New Roman" w:hAnsi="Times New Roman" w:cs="Times New Roman"/>
          <w:bCs/>
          <w:noProof/>
          <w:sz w:val="24"/>
          <w:szCs w:val="24"/>
        </w:rPr>
        <w:t>e u četvrtak od 19 sati u Pokrajinskom zavodu za zaštitu prirode, Ulica Radnička 20a.</w:t>
      </w:r>
      <w:r>
        <w:rPr>
          <w:rFonts w:ascii="Times New Roman" w:eastAsia="Times New Roman" w:hAnsi="Times New Roman" w:cs="Times New Roman"/>
          <w:bCs/>
          <w:noProof/>
          <w:sz w:val="24"/>
          <w:szCs w:val="24"/>
        </w:rPr>
        <w:t xml:space="preserve"> Ulaz je bio slobodan, a knjiga se mogla</w:t>
      </w:r>
      <w:r w:rsidR="002221C3" w:rsidRPr="002221C3">
        <w:rPr>
          <w:rFonts w:ascii="Times New Roman" w:eastAsia="Times New Roman" w:hAnsi="Times New Roman" w:cs="Times New Roman"/>
          <w:bCs/>
          <w:noProof/>
          <w:sz w:val="24"/>
          <w:szCs w:val="24"/>
        </w:rPr>
        <w:t xml:space="preserve"> kup</w:t>
      </w:r>
      <w:r>
        <w:rPr>
          <w:rFonts w:ascii="Times New Roman" w:eastAsia="Times New Roman" w:hAnsi="Times New Roman" w:cs="Times New Roman"/>
          <w:bCs/>
          <w:noProof/>
          <w:sz w:val="24"/>
          <w:szCs w:val="24"/>
        </w:rPr>
        <w:t>iti</w:t>
      </w:r>
      <w:r w:rsidR="002221C3" w:rsidRPr="002221C3">
        <w:rPr>
          <w:rFonts w:ascii="Times New Roman" w:eastAsia="Times New Roman" w:hAnsi="Times New Roman" w:cs="Times New Roman"/>
          <w:bCs/>
          <w:noProof/>
          <w:sz w:val="24"/>
          <w:szCs w:val="24"/>
        </w:rPr>
        <w:t xml:space="preserve"> po promotivnoj ceni od 800 dinara.</w:t>
      </w:r>
    </w:p>
    <w:p w:rsidR="002221C3" w:rsidRPr="002221C3" w:rsidRDefault="002221C3" w:rsidP="0029202C">
      <w:pPr>
        <w:spacing w:after="0" w:line="240" w:lineRule="auto"/>
        <w:rPr>
          <w:rFonts w:ascii="Times New Roman" w:eastAsia="Times New Roman" w:hAnsi="Times New Roman" w:cs="Times New Roman"/>
          <w:bCs/>
          <w:noProof/>
          <w:sz w:val="24"/>
          <w:szCs w:val="24"/>
        </w:rPr>
      </w:pPr>
    </w:p>
    <w:p w:rsidR="002221C3" w:rsidRPr="00FA1E2D" w:rsidRDefault="002221C3" w:rsidP="00C046F9">
      <w:pPr>
        <w:spacing w:after="0" w:line="240" w:lineRule="auto"/>
        <w:jc w:val="center"/>
        <w:rPr>
          <w:rFonts w:ascii="Times New Roman" w:eastAsia="Times New Roman" w:hAnsi="Times New Roman" w:cs="Times New Roman"/>
          <w:bCs/>
          <w:noProof/>
          <w:color w:val="0000CC"/>
          <w:sz w:val="28"/>
          <w:szCs w:val="28"/>
        </w:rPr>
      </w:pPr>
      <w:r w:rsidRPr="00FA1E2D">
        <w:rPr>
          <w:rFonts w:ascii="Times New Roman" w:eastAsia="Times New Roman" w:hAnsi="Times New Roman" w:cs="Times New Roman"/>
          <w:b/>
          <w:bCs/>
          <w:noProof/>
          <w:color w:val="0000CC"/>
          <w:sz w:val="28"/>
          <w:szCs w:val="28"/>
        </w:rPr>
        <w:t>Izložba dečjih radova</w:t>
      </w:r>
      <w:r w:rsidR="00FA1E2D" w:rsidRPr="00FA1E2D">
        <w:t xml:space="preserve"> </w:t>
      </w:r>
      <w:r w:rsidR="00FA1E2D" w:rsidRPr="00FA1E2D">
        <w:rPr>
          <w:rFonts w:ascii="Times New Roman" w:eastAsia="Times New Roman" w:hAnsi="Times New Roman" w:cs="Times New Roman"/>
          <w:b/>
          <w:bCs/>
          <w:noProof/>
          <w:color w:val="0000CC"/>
          <w:sz w:val="28"/>
          <w:szCs w:val="28"/>
        </w:rPr>
        <w:t>dece koja imaju dijabetes</w:t>
      </w:r>
    </w:p>
    <w:p w:rsidR="00C046F9" w:rsidRDefault="00C046F9" w:rsidP="0029202C">
      <w:pPr>
        <w:spacing w:after="0" w:line="240" w:lineRule="auto"/>
        <w:rPr>
          <w:rFonts w:ascii="Times New Roman" w:eastAsia="Times New Roman" w:hAnsi="Times New Roman" w:cs="Times New Roman"/>
          <w:bCs/>
          <w:noProof/>
          <w:sz w:val="24"/>
          <w:szCs w:val="24"/>
        </w:rPr>
      </w:pPr>
    </w:p>
    <w:p w:rsidR="003E418A" w:rsidRPr="001939B5" w:rsidRDefault="00C046F9" w:rsidP="001939B5">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2221C3" w:rsidRPr="002221C3">
        <w:rPr>
          <w:rFonts w:ascii="Times New Roman" w:eastAsia="Times New Roman" w:hAnsi="Times New Roman" w:cs="Times New Roman"/>
          <w:bCs/>
          <w:noProof/>
          <w:sz w:val="24"/>
          <w:szCs w:val="24"/>
        </w:rPr>
        <w:t>Povodom Svetskog dana borbe protiv dijabetesa, koji je obeležen 14. novembra, Udruženje roditelja i dece s dijabetesom „Plavo srce 021” organizuje izložbu „Mali za velike”, koja će biti otvorena večeras od 18 časova u Novosadskom klubu, Zmaj Jovina 3, na prvom spratu. Radovi koji će biti izloženi su dela dece koja imaju dijabetes, a tema je bila kako oni doživljavaju to stanje i suživot sa svakodnevnim injekcijama. Projekat je podržao Pokrajinski sekretarijat za zdravstvo, socijalnu politiku i demografiju. Volonteri Udruženja će zajedno s decom besplatno meriti šećer svim zainteresovanim posetiocima.</w:t>
      </w:r>
    </w:p>
    <w:p w:rsidR="003E418A" w:rsidRDefault="003E418A" w:rsidP="00B12BF9">
      <w:pPr>
        <w:spacing w:after="0" w:line="240" w:lineRule="auto"/>
        <w:rPr>
          <w:rFonts w:ascii="Times New Roman" w:eastAsia="Times New Roman" w:hAnsi="Times New Roman" w:cs="Times New Roman"/>
          <w:bCs/>
          <w:noProof/>
          <w:sz w:val="24"/>
          <w:szCs w:val="24"/>
          <w:lang w:val="en-US"/>
        </w:rPr>
      </w:pPr>
    </w:p>
    <w:p w:rsidR="003E418A" w:rsidRPr="001939B5" w:rsidRDefault="003E418A" w:rsidP="003E418A">
      <w:pPr>
        <w:spacing w:after="0" w:line="240" w:lineRule="auto"/>
        <w:jc w:val="center"/>
        <w:rPr>
          <w:rFonts w:ascii="Times New Roman" w:eastAsia="Times New Roman" w:hAnsi="Times New Roman" w:cs="Times New Roman"/>
          <w:b/>
          <w:bCs/>
          <w:noProof/>
          <w:color w:val="0000CC"/>
          <w:sz w:val="28"/>
          <w:szCs w:val="24"/>
          <w:lang w:val="en-US"/>
        </w:rPr>
      </w:pPr>
      <w:r w:rsidRPr="001939B5">
        <w:rPr>
          <w:rFonts w:ascii="Times New Roman" w:eastAsia="Times New Roman" w:hAnsi="Times New Roman" w:cs="Times New Roman"/>
          <w:b/>
          <w:bCs/>
          <w:noProof/>
          <w:color w:val="0000CC"/>
          <w:sz w:val="28"/>
          <w:szCs w:val="24"/>
          <w:lang w:val="en-US"/>
        </w:rPr>
        <w:t>Akademac: Asertivnost</w:t>
      </w:r>
    </w:p>
    <w:p w:rsidR="00C046F9" w:rsidRDefault="00C046F9" w:rsidP="003E418A">
      <w:pPr>
        <w:spacing w:after="0" w:line="240" w:lineRule="auto"/>
        <w:rPr>
          <w:rFonts w:ascii="Times New Roman" w:eastAsia="Times New Roman" w:hAnsi="Times New Roman" w:cs="Times New Roman"/>
          <w:bCs/>
          <w:noProof/>
          <w:sz w:val="24"/>
          <w:szCs w:val="24"/>
          <w:lang w:val="en-US"/>
        </w:rPr>
      </w:pPr>
    </w:p>
    <w:p w:rsidR="001939B5" w:rsidRDefault="001939B5" w:rsidP="001939B5">
      <w:pPr>
        <w:spacing w:after="0" w:line="240" w:lineRule="auto"/>
        <w:jc w:val="both"/>
        <w:rPr>
          <w:rFonts w:ascii="Times New Roman" w:eastAsia="Times New Roman" w:hAnsi="Times New Roman" w:cs="Times New Roman"/>
          <w:bCs/>
          <w:noProof/>
          <w:sz w:val="24"/>
          <w:szCs w:val="24"/>
          <w:lang w:val="en-US"/>
        </w:rPr>
      </w:pPr>
      <w:r w:rsidRPr="003E418A">
        <w:rPr>
          <w:rFonts w:ascii="Times New Roman" w:eastAsia="Times New Roman" w:hAnsi="Times New Roman" w:cs="Times New Roman"/>
          <w:bCs/>
          <w:noProof/>
          <w:sz w:val="24"/>
          <w:szCs w:val="24"/>
          <w:lang w:eastAsia="sr-Latn-RS"/>
        </w:rPr>
        <w:drawing>
          <wp:anchor distT="0" distB="0" distL="114300" distR="114300" simplePos="0" relativeHeight="251685888" behindDoc="1" locked="0" layoutInCell="1" allowOverlap="1" wp14:anchorId="638A0046" wp14:editId="40395EB0">
            <wp:simplePos x="0" y="0"/>
            <wp:positionH relativeFrom="column">
              <wp:posOffset>3609975</wp:posOffset>
            </wp:positionH>
            <wp:positionV relativeFrom="paragraph">
              <wp:posOffset>205105</wp:posOffset>
            </wp:positionV>
            <wp:extent cx="2324100" cy="1162050"/>
            <wp:effectExtent l="0" t="0" r="0" b="0"/>
            <wp:wrapTight wrapText="bothSides">
              <wp:wrapPolygon edited="0">
                <wp:start x="0" y="0"/>
                <wp:lineTo x="0" y="21246"/>
                <wp:lineTo x="21423" y="21246"/>
                <wp:lineTo x="21423" y="0"/>
                <wp:lineTo x="0" y="0"/>
              </wp:wrapPolygon>
            </wp:wrapTight>
            <wp:docPr id="17" name="Picture 17" descr="akademac 660x330 2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akademac 660x330 2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sidR="00C046F9">
        <w:rPr>
          <w:rFonts w:ascii="Times New Roman" w:eastAsia="Times New Roman" w:hAnsi="Times New Roman" w:cs="Times New Roman"/>
          <w:bCs/>
          <w:noProof/>
          <w:sz w:val="24"/>
          <w:szCs w:val="24"/>
          <w:lang w:val="en-US"/>
        </w:rPr>
        <w:tab/>
      </w:r>
      <w:r w:rsidR="003E418A" w:rsidRPr="00C046F9">
        <w:rPr>
          <w:rFonts w:ascii="Times New Roman" w:eastAsia="Times New Roman" w:hAnsi="Times New Roman" w:cs="Times New Roman"/>
          <w:bCs/>
          <w:noProof/>
          <w:sz w:val="24"/>
          <w:szCs w:val="24"/>
          <w:lang w:val="en-US"/>
        </w:rPr>
        <w:t>Na prvom programu Radio televizije Voj</w:t>
      </w:r>
      <w:r w:rsidR="00C046F9">
        <w:rPr>
          <w:rFonts w:ascii="Times New Roman" w:eastAsia="Times New Roman" w:hAnsi="Times New Roman" w:cs="Times New Roman"/>
          <w:bCs/>
          <w:noProof/>
          <w:sz w:val="24"/>
          <w:szCs w:val="24"/>
          <w:lang w:val="en-US"/>
        </w:rPr>
        <w:t>vodine u subotu 28. novembra j</w:t>
      </w:r>
      <w:r w:rsidR="003E418A" w:rsidRPr="00C046F9">
        <w:rPr>
          <w:rFonts w:ascii="Times New Roman" w:eastAsia="Times New Roman" w:hAnsi="Times New Roman" w:cs="Times New Roman"/>
          <w:bCs/>
          <w:noProof/>
          <w:sz w:val="24"/>
          <w:szCs w:val="24"/>
          <w:lang w:val="en-US"/>
        </w:rPr>
        <w:t xml:space="preserve">e emitovana </w:t>
      </w:r>
      <w:r w:rsidR="00C046F9">
        <w:rPr>
          <w:rFonts w:ascii="Times New Roman" w:eastAsia="Times New Roman" w:hAnsi="Times New Roman" w:cs="Times New Roman"/>
          <w:bCs/>
          <w:noProof/>
          <w:sz w:val="24"/>
          <w:szCs w:val="24"/>
          <w:lang w:val="en-US"/>
        </w:rPr>
        <w:t xml:space="preserve">nova  - </w:t>
      </w:r>
      <w:r w:rsidR="003E418A" w:rsidRPr="00C046F9">
        <w:rPr>
          <w:rFonts w:ascii="Times New Roman" w:eastAsia="Times New Roman" w:hAnsi="Times New Roman" w:cs="Times New Roman"/>
          <w:bCs/>
          <w:noProof/>
          <w:sz w:val="24"/>
          <w:szCs w:val="24"/>
          <w:lang w:val="en-US"/>
        </w:rPr>
        <w:t>118. emisija iz serijala "Akademac" u kojoj će se razg</w:t>
      </w:r>
      <w:r>
        <w:rPr>
          <w:rFonts w:ascii="Times New Roman" w:eastAsia="Times New Roman" w:hAnsi="Times New Roman" w:cs="Times New Roman"/>
          <w:bCs/>
          <w:noProof/>
          <w:sz w:val="24"/>
          <w:szCs w:val="24"/>
          <w:lang w:val="en-US"/>
        </w:rPr>
        <w:t>ovarati o asertivnosti. Kroz razgovor j</w:t>
      </w:r>
      <w:r w:rsidR="003E418A" w:rsidRPr="003E418A">
        <w:rPr>
          <w:rFonts w:ascii="Times New Roman" w:eastAsia="Times New Roman" w:hAnsi="Times New Roman" w:cs="Times New Roman"/>
          <w:bCs/>
          <w:noProof/>
          <w:sz w:val="24"/>
          <w:szCs w:val="24"/>
          <w:lang w:val="en-US"/>
        </w:rPr>
        <w:t>e objašnjeno tačno značenje</w:t>
      </w:r>
      <w:r>
        <w:rPr>
          <w:rFonts w:ascii="Times New Roman" w:eastAsia="Times New Roman" w:hAnsi="Times New Roman" w:cs="Times New Roman"/>
          <w:bCs/>
          <w:noProof/>
          <w:sz w:val="24"/>
          <w:szCs w:val="24"/>
          <w:lang w:val="en-US"/>
        </w:rPr>
        <w:t xml:space="preserve"> reči asertivnost, a studenti su otvoreno govoril</w:t>
      </w:r>
      <w:r w:rsidR="003E418A" w:rsidRPr="003E418A">
        <w:rPr>
          <w:rFonts w:ascii="Times New Roman" w:eastAsia="Times New Roman" w:hAnsi="Times New Roman" w:cs="Times New Roman"/>
          <w:bCs/>
          <w:noProof/>
          <w:sz w:val="24"/>
          <w:szCs w:val="24"/>
          <w:lang w:val="en-US"/>
        </w:rPr>
        <w:t>i o momentima u kojima su se aktivno zauzimali za sebe i svoja pr</w:t>
      </w:r>
      <w:r>
        <w:rPr>
          <w:rFonts w:ascii="Times New Roman" w:eastAsia="Times New Roman" w:hAnsi="Times New Roman" w:cs="Times New Roman"/>
          <w:bCs/>
          <w:noProof/>
          <w:sz w:val="24"/>
          <w:szCs w:val="24"/>
          <w:lang w:val="en-US"/>
        </w:rPr>
        <w:t>ava. Učesnici razgovora pokušali su</w:t>
      </w:r>
      <w:r w:rsidR="003E418A" w:rsidRPr="003E418A">
        <w:rPr>
          <w:rFonts w:ascii="Times New Roman" w:eastAsia="Times New Roman" w:hAnsi="Times New Roman" w:cs="Times New Roman"/>
          <w:bCs/>
          <w:noProof/>
          <w:sz w:val="24"/>
          <w:szCs w:val="24"/>
          <w:lang w:val="en-US"/>
        </w:rPr>
        <w:t xml:space="preserve"> da odgovore na pitanja kako se najbezbolnije može prevazići problem prećutkivanja, da li je asertivnost samo način ponašanja ili se odnosi i na to kako se osoba oseća, kako iskazati svoje potrebe na direktan i nedvosmislen način a ne ugroziti sagovornika, i mnoga druga.</w:t>
      </w:r>
      <w:r>
        <w:rPr>
          <w:rFonts w:ascii="Times New Roman" w:eastAsia="Times New Roman" w:hAnsi="Times New Roman" w:cs="Times New Roman"/>
          <w:bCs/>
          <w:noProof/>
          <w:sz w:val="24"/>
          <w:szCs w:val="24"/>
          <w:lang w:val="en-US"/>
        </w:rPr>
        <w:t xml:space="preserve"> </w:t>
      </w:r>
    </w:p>
    <w:p w:rsidR="003E418A" w:rsidRPr="003E418A" w:rsidRDefault="001939B5" w:rsidP="001939B5">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3E418A" w:rsidRPr="003E418A">
        <w:rPr>
          <w:rFonts w:ascii="Times New Roman" w:eastAsia="Times New Roman" w:hAnsi="Times New Roman" w:cs="Times New Roman"/>
          <w:bCs/>
          <w:noProof/>
          <w:sz w:val="24"/>
          <w:szCs w:val="24"/>
          <w:lang w:val="en-US"/>
        </w:rPr>
        <w:t>Na pitanja studenata i studentkinja Uni</w:t>
      </w:r>
      <w:r>
        <w:rPr>
          <w:rFonts w:ascii="Times New Roman" w:eastAsia="Times New Roman" w:hAnsi="Times New Roman" w:cs="Times New Roman"/>
          <w:bCs/>
          <w:noProof/>
          <w:sz w:val="24"/>
          <w:szCs w:val="24"/>
          <w:lang w:val="en-US"/>
        </w:rPr>
        <w:t>verziteta u Novom Sadu odgovarala j</w:t>
      </w:r>
      <w:r w:rsidR="003E418A" w:rsidRPr="003E418A">
        <w:rPr>
          <w:rFonts w:ascii="Times New Roman" w:eastAsia="Times New Roman" w:hAnsi="Times New Roman" w:cs="Times New Roman"/>
          <w:bCs/>
          <w:noProof/>
          <w:sz w:val="24"/>
          <w:szCs w:val="24"/>
          <w:lang w:val="en-US"/>
        </w:rPr>
        <w:t>e Jelena Pantić, psihološkinja.</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Urednica i scenaristkinja emisije - Tamara Burević, reditelj - Manuel Srbin, voditeljka - Tamara Trninić.</w:t>
      </w:r>
      <w:r>
        <w:rPr>
          <w:rFonts w:ascii="Times New Roman" w:eastAsia="Times New Roman" w:hAnsi="Times New Roman" w:cs="Times New Roman"/>
          <w:bCs/>
          <w:noProof/>
          <w:sz w:val="24"/>
          <w:szCs w:val="24"/>
          <w:lang w:val="en-US"/>
        </w:rPr>
        <w:t xml:space="preserve"> Emisija može</w:t>
      </w:r>
      <w:r w:rsidR="003E418A" w:rsidRPr="003E418A">
        <w:rPr>
          <w:rFonts w:ascii="Times New Roman" w:eastAsia="Times New Roman" w:hAnsi="Times New Roman" w:cs="Times New Roman"/>
          <w:bCs/>
          <w:noProof/>
          <w:sz w:val="24"/>
          <w:szCs w:val="24"/>
          <w:lang w:val="en-US"/>
        </w:rPr>
        <w:t xml:space="preserve"> da se pogleda i na</w:t>
      </w:r>
      <w:r w:rsidR="003E418A" w:rsidRPr="001939B5">
        <w:rPr>
          <w:rFonts w:ascii="Times New Roman" w:eastAsia="Times New Roman" w:hAnsi="Times New Roman" w:cs="Times New Roman"/>
          <w:bCs/>
          <w:noProof/>
          <w:sz w:val="24"/>
          <w:szCs w:val="24"/>
          <w:lang w:val="en-US"/>
        </w:rPr>
        <w:t> </w:t>
      </w:r>
      <w:hyperlink r:id="rId13" w:tooltip="media.rtv.rs/akademac" w:history="1">
        <w:r w:rsidR="003E418A" w:rsidRPr="001939B5">
          <w:rPr>
            <w:rStyle w:val="Hyperlink"/>
            <w:rFonts w:ascii="Times New Roman" w:eastAsia="Times New Roman" w:hAnsi="Times New Roman" w:cs="Times New Roman"/>
            <w:bCs/>
            <w:noProof/>
            <w:sz w:val="24"/>
            <w:szCs w:val="24"/>
            <w:lang w:val="en-US"/>
          </w:rPr>
          <w:t>media.rtv.rs/akademac</w:t>
        </w:r>
      </w:hyperlink>
      <w:r w:rsidR="003E418A" w:rsidRPr="003E418A">
        <w:rPr>
          <w:rFonts w:ascii="Times New Roman" w:eastAsia="Times New Roman" w:hAnsi="Times New Roman" w:cs="Times New Roman"/>
          <w:bCs/>
          <w:noProof/>
          <w:sz w:val="24"/>
          <w:szCs w:val="24"/>
          <w:lang w:val="en-US"/>
        </w:rPr>
        <w:t>.</w:t>
      </w:r>
    </w:p>
    <w:p w:rsidR="00296088" w:rsidRDefault="00296088" w:rsidP="00B12BF9">
      <w:pPr>
        <w:spacing w:after="0" w:line="240" w:lineRule="auto"/>
        <w:rPr>
          <w:rFonts w:ascii="Times New Roman" w:eastAsia="Times New Roman" w:hAnsi="Times New Roman" w:cs="Times New Roman"/>
          <w:bCs/>
          <w:noProof/>
          <w:sz w:val="24"/>
          <w:szCs w:val="24"/>
          <w:lang w:val="en-US"/>
        </w:rPr>
      </w:pPr>
    </w:p>
    <w:p w:rsidR="00296088" w:rsidRPr="00FA1E2D" w:rsidRDefault="00296088" w:rsidP="00296088">
      <w:pPr>
        <w:spacing w:after="0" w:line="240" w:lineRule="auto"/>
        <w:jc w:val="center"/>
        <w:rPr>
          <w:rFonts w:ascii="Times New Roman" w:eastAsia="Times New Roman" w:hAnsi="Times New Roman" w:cs="Times New Roman"/>
          <w:b/>
          <w:bCs/>
          <w:noProof/>
          <w:color w:val="0000CC"/>
          <w:sz w:val="28"/>
          <w:szCs w:val="24"/>
          <w:lang w:val="en-US"/>
        </w:rPr>
      </w:pPr>
      <w:r w:rsidRPr="00FA1E2D">
        <w:rPr>
          <w:rFonts w:ascii="Times New Roman" w:eastAsia="Times New Roman" w:hAnsi="Times New Roman" w:cs="Times New Roman"/>
          <w:b/>
          <w:bCs/>
          <w:noProof/>
          <w:color w:val="0000CC"/>
          <w:sz w:val="28"/>
          <w:szCs w:val="24"/>
          <w:lang w:val="en-US"/>
        </w:rPr>
        <w:t>Kaškajiš Omladinska prestonica Evrope</w:t>
      </w:r>
    </w:p>
    <w:p w:rsidR="001939B5" w:rsidRDefault="001939B5" w:rsidP="00296088">
      <w:pPr>
        <w:spacing w:after="0" w:line="240" w:lineRule="auto"/>
        <w:rPr>
          <w:rFonts w:ascii="Times New Roman" w:eastAsia="Times New Roman" w:hAnsi="Times New Roman" w:cs="Times New Roman"/>
          <w:bCs/>
          <w:noProof/>
          <w:sz w:val="24"/>
          <w:szCs w:val="24"/>
          <w:lang w:val="en-US"/>
        </w:rPr>
      </w:pPr>
    </w:p>
    <w:p w:rsidR="001939B5" w:rsidRDefault="001939B5" w:rsidP="001939B5">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296088" w:rsidRPr="001939B5">
        <w:rPr>
          <w:rFonts w:ascii="Times New Roman" w:eastAsia="Times New Roman" w:hAnsi="Times New Roman" w:cs="Times New Roman"/>
          <w:bCs/>
          <w:noProof/>
          <w:sz w:val="24"/>
          <w:szCs w:val="24"/>
          <w:lang w:val="en-US"/>
        </w:rPr>
        <w:t xml:space="preserve">Na zvaničnom proglašenju Omladinske prestonice Evrope za 2018. godinu </w:t>
      </w:r>
      <w:r>
        <w:rPr>
          <w:rFonts w:ascii="Times New Roman" w:eastAsia="Times New Roman" w:hAnsi="Times New Roman" w:cs="Times New Roman"/>
          <w:bCs/>
          <w:noProof/>
          <w:sz w:val="24"/>
          <w:szCs w:val="24"/>
          <w:lang w:val="en-US"/>
        </w:rPr>
        <w:t>26. novembra uveče</w:t>
      </w:r>
      <w:r w:rsidR="00296088" w:rsidRPr="001939B5">
        <w:rPr>
          <w:rFonts w:ascii="Times New Roman" w:eastAsia="Times New Roman" w:hAnsi="Times New Roman" w:cs="Times New Roman"/>
          <w:bCs/>
          <w:noProof/>
          <w:sz w:val="24"/>
          <w:szCs w:val="24"/>
          <w:lang w:val="en-US"/>
        </w:rPr>
        <w:t xml:space="preserve"> u Madridu titulu je poneo čuveni portugalski primorski grad Kaškajiš. Novi Sad je bio u najužem izboru za prvo mesto, ali budući da mu je ovo bila prva kandidatura, titula je ovog puta otišla u Portugal! Prema ocenama komisije, pri osvajanju titule presudila je činjenica da je Kaškajišu ovo treća uzastopna kandidatura, zbog čega je dobio dodatne bodove, ali i višemilionska sredstva uložena u aplikaciju.</w:t>
      </w:r>
      <w:r>
        <w:rPr>
          <w:rFonts w:ascii="Times New Roman" w:eastAsia="Times New Roman" w:hAnsi="Times New Roman" w:cs="Times New Roman"/>
          <w:bCs/>
          <w:noProof/>
          <w:sz w:val="24"/>
          <w:szCs w:val="24"/>
          <w:lang w:val="en-US"/>
        </w:rPr>
        <w:t xml:space="preserve"> </w:t>
      </w:r>
      <w:r w:rsidR="00296088" w:rsidRPr="00296088">
        <w:rPr>
          <w:rFonts w:ascii="Times New Roman" w:eastAsia="Times New Roman" w:hAnsi="Times New Roman" w:cs="Times New Roman"/>
          <w:bCs/>
          <w:noProof/>
          <w:sz w:val="24"/>
          <w:szCs w:val="24"/>
          <w:lang w:val="en-US"/>
        </w:rPr>
        <w:t xml:space="preserve">Veličinu pobede na ceremoniji je iskazala i Žoana </w:t>
      </w:r>
      <w:r w:rsidR="00296088" w:rsidRPr="00296088">
        <w:rPr>
          <w:rFonts w:ascii="Times New Roman" w:eastAsia="Times New Roman" w:hAnsi="Times New Roman" w:cs="Times New Roman"/>
          <w:bCs/>
          <w:noProof/>
          <w:sz w:val="24"/>
          <w:szCs w:val="24"/>
          <w:lang w:val="en-US"/>
        </w:rPr>
        <w:lastRenderedPageBreak/>
        <w:t>Branko Lopez, vođa kandidature grada Kaškajiša izjavivši: "Volela bih da upravo Novi Sad osvoji titulu iduće godine i nudim vam svoju pomoć na putu ka tom cilju".</w:t>
      </w:r>
    </w:p>
    <w:p w:rsidR="00296088" w:rsidRPr="00296088" w:rsidRDefault="001939B5" w:rsidP="001939B5">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296088" w:rsidRPr="00296088">
        <w:rPr>
          <w:rFonts w:ascii="Times New Roman" w:eastAsia="Times New Roman" w:hAnsi="Times New Roman" w:cs="Times New Roman"/>
          <w:bCs/>
          <w:noProof/>
          <w:sz w:val="24"/>
          <w:szCs w:val="24"/>
          <w:lang w:val="en-US"/>
        </w:rPr>
        <w:t>Predstavnici Evropskog omladinskog foruma istakli su da je veliki uspeh što se Novi Sad našao među pet finalista, pogotovo s obzirom na činjenicu da je za 2018. bio kandidovan 21 grad, čak trostruko više nego prethodne godine. Novi Sad je pritom jedini grad van Evropske unije koji se našao među finalistima. Sa ceremonije proglašenja je poručeno i da je Kaškajiš najbolji primer da se upornost i trud isplate, te da bi Novi Sad trebalo da nastavi borbu za titulu Omladinske prestonice Evrope i u narednim godinama.</w:t>
      </w:r>
    </w:p>
    <w:p w:rsidR="00296088" w:rsidRDefault="00296088" w:rsidP="00B12BF9">
      <w:pPr>
        <w:spacing w:after="0" w:line="240" w:lineRule="auto"/>
        <w:rPr>
          <w:rFonts w:ascii="Times New Roman" w:eastAsia="Times New Roman" w:hAnsi="Times New Roman" w:cs="Times New Roman"/>
          <w:bCs/>
          <w:noProof/>
          <w:sz w:val="24"/>
          <w:szCs w:val="24"/>
          <w:lang w:val="en-US"/>
        </w:rPr>
      </w:pPr>
    </w:p>
    <w:p w:rsidR="00296088" w:rsidRPr="00FA1E2D" w:rsidRDefault="00296088" w:rsidP="00296088">
      <w:pPr>
        <w:spacing w:after="0" w:line="240" w:lineRule="auto"/>
        <w:jc w:val="center"/>
        <w:rPr>
          <w:rFonts w:ascii="Times New Roman" w:eastAsia="Times New Roman" w:hAnsi="Times New Roman" w:cs="Times New Roman"/>
          <w:b/>
          <w:bCs/>
          <w:noProof/>
          <w:color w:val="0000CC"/>
          <w:sz w:val="28"/>
          <w:szCs w:val="24"/>
          <w:lang w:val="en-US"/>
        </w:rPr>
      </w:pPr>
      <w:r w:rsidRPr="00FA1E2D">
        <w:rPr>
          <w:rFonts w:ascii="Times New Roman" w:eastAsia="Times New Roman" w:hAnsi="Times New Roman" w:cs="Times New Roman"/>
          <w:b/>
          <w:bCs/>
          <w:noProof/>
          <w:color w:val="0000CC"/>
          <w:sz w:val="28"/>
          <w:szCs w:val="24"/>
          <w:lang w:val="en-US"/>
        </w:rPr>
        <w:t>Najbolji žabaljski akademci otputovali u Prag</w:t>
      </w:r>
    </w:p>
    <w:p w:rsidR="001939B5" w:rsidRDefault="001939B5" w:rsidP="00296088">
      <w:pPr>
        <w:spacing w:after="0" w:line="240" w:lineRule="auto"/>
        <w:rPr>
          <w:rFonts w:ascii="Times New Roman" w:eastAsia="Times New Roman" w:hAnsi="Times New Roman" w:cs="Times New Roman"/>
          <w:bCs/>
          <w:noProof/>
          <w:sz w:val="24"/>
          <w:szCs w:val="24"/>
          <w:lang w:val="en-US"/>
        </w:rPr>
      </w:pPr>
    </w:p>
    <w:p w:rsidR="00296088" w:rsidRPr="00296088" w:rsidRDefault="001939B5" w:rsidP="001939B5">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296088" w:rsidRPr="001939B5">
        <w:rPr>
          <w:rFonts w:ascii="Times New Roman" w:eastAsia="Times New Roman" w:hAnsi="Times New Roman" w:cs="Times New Roman"/>
          <w:bCs/>
          <w:noProof/>
          <w:sz w:val="24"/>
          <w:szCs w:val="24"/>
          <w:lang w:val="en-US"/>
        </w:rPr>
        <w:t>Opština Žabalj dosledno sprovodi svoje nastojanje da nagradi najbolje u svojoj sredini. Već po pravilu najbolji srednjoškolci idu na letovanje, uglavnom u Grčku, najbolji osnovci imaju svoj dan u godini kada biraju da li će u akva park ili u bioskop. Nagrađuju se i đaci generacije, ali i uspešni sportisti.</w:t>
      </w:r>
      <w:r>
        <w:rPr>
          <w:rFonts w:ascii="Times New Roman" w:eastAsia="Times New Roman" w:hAnsi="Times New Roman" w:cs="Times New Roman"/>
          <w:bCs/>
          <w:noProof/>
          <w:sz w:val="24"/>
          <w:szCs w:val="24"/>
          <w:lang w:val="en-US"/>
        </w:rPr>
        <w:t xml:space="preserve"> </w:t>
      </w:r>
      <w:r w:rsidR="00296088" w:rsidRPr="00296088">
        <w:rPr>
          <w:rFonts w:ascii="Times New Roman" w:eastAsia="Times New Roman" w:hAnsi="Times New Roman" w:cs="Times New Roman"/>
          <w:bCs/>
          <w:noProof/>
          <w:sz w:val="24"/>
          <w:szCs w:val="24"/>
          <w:lang w:val="en-US"/>
        </w:rPr>
        <w:t>Najbolji studenti, osim toga što mogu da ostvare stipendiju zahvaljujući svom visokom proseku ocena, nagrađeni su trodnevnim putovanjem u Prag. Prošle godine je to bio Beč, a sada je 64-oro studenata iz žabaljske opštine zaslužilo da poseti jedan od najlepših evropskih gradova- zlatni Prag.</w:t>
      </w:r>
      <w:r>
        <w:rPr>
          <w:rFonts w:ascii="Times New Roman" w:eastAsia="Times New Roman" w:hAnsi="Times New Roman" w:cs="Times New Roman"/>
          <w:bCs/>
          <w:noProof/>
          <w:sz w:val="24"/>
          <w:szCs w:val="24"/>
          <w:lang w:val="en-US"/>
        </w:rPr>
        <w:t xml:space="preserve"> </w:t>
      </w:r>
      <w:r w:rsidR="00296088" w:rsidRPr="00296088">
        <w:rPr>
          <w:rFonts w:ascii="Times New Roman" w:eastAsia="Times New Roman" w:hAnsi="Times New Roman" w:cs="Times New Roman"/>
          <w:bCs/>
          <w:noProof/>
          <w:sz w:val="24"/>
          <w:szCs w:val="24"/>
          <w:lang w:val="en-US"/>
        </w:rPr>
        <w:t>Vreme kada studenti imaju dosta obaveza, ali i vreme kolokvijuma sprečilo je bar još tridesetak studenata da uživaju u ovoj lepoj ekskurziji.</w:t>
      </w:r>
      <w:r>
        <w:rPr>
          <w:rFonts w:ascii="Times New Roman" w:eastAsia="Times New Roman" w:hAnsi="Times New Roman" w:cs="Times New Roman"/>
          <w:bCs/>
          <w:noProof/>
          <w:sz w:val="24"/>
          <w:szCs w:val="24"/>
          <w:lang w:val="en-US"/>
        </w:rPr>
        <w:t xml:space="preserve"> </w:t>
      </w:r>
      <w:r w:rsidR="00296088" w:rsidRPr="00296088">
        <w:rPr>
          <w:rFonts w:ascii="Times New Roman" w:eastAsia="Times New Roman" w:hAnsi="Times New Roman" w:cs="Times New Roman"/>
          <w:bCs/>
          <w:noProof/>
          <w:sz w:val="24"/>
          <w:szCs w:val="24"/>
          <w:lang w:val="en-US"/>
        </w:rPr>
        <w:t>Ispred zgrade opštine studente je ispratio veliki broj rođaka, prijatelja i kolega.</w:t>
      </w:r>
    </w:p>
    <w:p w:rsidR="003E418A" w:rsidRDefault="003E418A" w:rsidP="00B12BF9">
      <w:pPr>
        <w:spacing w:after="0" w:line="240" w:lineRule="auto"/>
        <w:rPr>
          <w:rFonts w:ascii="Times New Roman" w:eastAsia="Times New Roman" w:hAnsi="Times New Roman" w:cs="Times New Roman"/>
          <w:bCs/>
          <w:noProof/>
          <w:sz w:val="24"/>
          <w:szCs w:val="24"/>
          <w:lang w:val="en-US"/>
        </w:rPr>
      </w:pPr>
    </w:p>
    <w:p w:rsidR="003E418A" w:rsidRPr="00FA1E2D" w:rsidRDefault="003E418A" w:rsidP="003E418A">
      <w:pPr>
        <w:spacing w:after="0" w:line="240" w:lineRule="auto"/>
        <w:jc w:val="center"/>
        <w:rPr>
          <w:rFonts w:ascii="Times New Roman" w:eastAsia="Times New Roman" w:hAnsi="Times New Roman" w:cs="Times New Roman"/>
          <w:b/>
          <w:bCs/>
          <w:noProof/>
          <w:color w:val="0000CC"/>
          <w:sz w:val="28"/>
          <w:szCs w:val="24"/>
          <w:lang w:val="en-US"/>
        </w:rPr>
      </w:pPr>
      <w:r w:rsidRPr="00FA1E2D">
        <w:rPr>
          <w:rFonts w:ascii="Times New Roman" w:eastAsia="Times New Roman" w:hAnsi="Times New Roman" w:cs="Times New Roman"/>
          <w:b/>
          <w:bCs/>
          <w:noProof/>
          <w:color w:val="0000CC"/>
          <w:sz w:val="28"/>
          <w:szCs w:val="24"/>
          <w:lang w:val="en-US"/>
        </w:rPr>
        <w:t>EBRD: Zabrinjavajuća nezaposlenost mladih u regionu</w:t>
      </w:r>
    </w:p>
    <w:p w:rsidR="001939B5" w:rsidRDefault="001939B5" w:rsidP="003E418A">
      <w:pPr>
        <w:spacing w:after="0" w:line="240" w:lineRule="auto"/>
        <w:rPr>
          <w:rFonts w:ascii="Times New Roman" w:eastAsia="Times New Roman" w:hAnsi="Times New Roman" w:cs="Times New Roman"/>
          <w:b/>
          <w:bCs/>
          <w:noProof/>
          <w:sz w:val="24"/>
          <w:szCs w:val="24"/>
          <w:lang w:val="en-US"/>
        </w:rPr>
      </w:pPr>
    </w:p>
    <w:p w:rsidR="001939B5" w:rsidRDefault="001939B5" w:rsidP="001939B5">
      <w:pPr>
        <w:spacing w:after="0" w:line="240" w:lineRule="auto"/>
        <w:jc w:val="both"/>
        <w:rPr>
          <w:rFonts w:ascii="Times New Roman" w:eastAsia="Times New Roman" w:hAnsi="Times New Roman" w:cs="Times New Roman"/>
          <w:bCs/>
          <w:noProof/>
          <w:sz w:val="24"/>
          <w:szCs w:val="24"/>
          <w:lang w:val="en-US"/>
        </w:rPr>
      </w:pPr>
      <w:r w:rsidRPr="001939B5">
        <w:rPr>
          <w:rFonts w:ascii="Times New Roman" w:eastAsia="Times New Roman" w:hAnsi="Times New Roman" w:cs="Times New Roman"/>
          <w:bCs/>
          <w:noProof/>
          <w:sz w:val="24"/>
          <w:szCs w:val="24"/>
          <w:lang w:eastAsia="sr-Latn-RS"/>
        </w:rPr>
        <w:drawing>
          <wp:anchor distT="0" distB="0" distL="114300" distR="114300" simplePos="0" relativeHeight="251686912" behindDoc="0" locked="0" layoutInCell="1" allowOverlap="1" wp14:anchorId="534B74A3" wp14:editId="10C673C0">
            <wp:simplePos x="0" y="0"/>
            <wp:positionH relativeFrom="column">
              <wp:posOffset>3924300</wp:posOffset>
            </wp:positionH>
            <wp:positionV relativeFrom="paragraph">
              <wp:posOffset>191135</wp:posOffset>
            </wp:positionV>
            <wp:extent cx="1981200" cy="990600"/>
            <wp:effectExtent l="0" t="0" r="0" b="0"/>
            <wp:wrapSquare wrapText="bothSides"/>
            <wp:docPr id="16" name="Picture 16" descr="ebrd, evropska banka za obnovu i rekonstrukciju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brd, evropska banka za obnovu i rekonstrukciju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noProof/>
          <w:sz w:val="24"/>
          <w:szCs w:val="24"/>
          <w:lang w:val="en-US"/>
        </w:rPr>
        <w:tab/>
      </w:r>
      <w:r w:rsidR="003E418A" w:rsidRPr="001939B5">
        <w:rPr>
          <w:rFonts w:ascii="Times New Roman" w:eastAsia="Times New Roman" w:hAnsi="Times New Roman" w:cs="Times New Roman"/>
          <w:bCs/>
          <w:noProof/>
          <w:sz w:val="24"/>
          <w:szCs w:val="24"/>
          <w:lang w:val="en-US"/>
        </w:rPr>
        <w:t>Direktorka hrvatske kancelarije Evropske banke za obnovu i razvoj (EBRD) Vedrana Jelušić Kašić ocenila je  da je nezaposlenost mladih u regionu zabrinjavajuća, i navela da ta banka ima aktivne projekte koji im pomažu da se uključe u tržište rada.</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"Nezaposlenost mladih u Srbiji i susednim državama je izuzetno zabrinjavajuća i to je veliki problem za privrede. Samo ono društvo koje uključuje podzastupljene grupe, što su ovde i mladi, može biti održivo i srećno", rekla je ona u izjavi Tanjugu na marginama Samita 100 mladih lidera jugoistočne Evrope.</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Govoreći o podršci koju im pruža ta banka, ona je rekla da EBRD preduzima aktivnosti koje podstiču uključivost u društvu i zapošljavanje.</w:t>
      </w:r>
    </w:p>
    <w:p w:rsidR="001939B5" w:rsidRDefault="001939B5" w:rsidP="001939B5">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3E418A" w:rsidRPr="003E418A">
        <w:rPr>
          <w:rFonts w:ascii="Times New Roman" w:eastAsia="Times New Roman" w:hAnsi="Times New Roman" w:cs="Times New Roman"/>
          <w:bCs/>
          <w:noProof/>
          <w:sz w:val="24"/>
          <w:szCs w:val="24"/>
          <w:lang w:val="en-US"/>
        </w:rPr>
        <w:t>"Često u našim projektima sarađujemo sa privatnim firmama, pa one uzmu mlade na praksu. Takođe, neke od njih se odlučuju da sa obrazovnim institucijama održavaju seminare, kurseve, kako bi premostili neusklađenost obrazovanja i onoga što tržište treba", navela je Jelušić Kašić.</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Kako je istakla, EBRD ima i posebne programe za žene preduzetnice, takav program postoji i u Srbiji, a razvijen je sa komercijalnim bankama.</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EBRD se, kako je rekla, odlučila na takve programe, jer je prosek zastupljenosti žena u firmama ispod 20 odsto, a imaju i nižu aktivnost i na nivou EU u odnosu na muškarce.</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Ta banka je, dodaje ona, spremna da pomogne da se, po uzoru na Veliku Britaniju, podstaknu žene da preduzmu istu preduzetničku aktivnost kakvu imaju muškarci.</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"To je veliki potencijal", poručila je.</w:t>
      </w:r>
    </w:p>
    <w:p w:rsidR="003E418A" w:rsidRDefault="001939B5" w:rsidP="001939B5">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3E418A" w:rsidRPr="003E418A">
        <w:rPr>
          <w:rFonts w:ascii="Times New Roman" w:eastAsia="Times New Roman" w:hAnsi="Times New Roman" w:cs="Times New Roman"/>
          <w:bCs/>
          <w:noProof/>
          <w:sz w:val="24"/>
          <w:szCs w:val="24"/>
          <w:lang w:val="en-US"/>
        </w:rPr>
        <w:t>Prema njenim rečima, EBRD je uspela da, iz donatorskih sredstava, osigura stručne seminare, savetnike, ljude koji rade sa ženama koje već imaju firme, ali i sa onima koje žele da ih otvore, a finansijske institucije su obezbedile novac za finansiranje njihovih projekata.</w:t>
      </w:r>
    </w:p>
    <w:p w:rsidR="003E418A" w:rsidRDefault="003E418A" w:rsidP="00B12BF9">
      <w:pPr>
        <w:spacing w:after="0" w:line="240" w:lineRule="auto"/>
        <w:rPr>
          <w:rFonts w:ascii="Times New Roman" w:eastAsia="Times New Roman" w:hAnsi="Times New Roman" w:cs="Times New Roman"/>
          <w:bCs/>
          <w:noProof/>
          <w:sz w:val="24"/>
          <w:szCs w:val="24"/>
          <w:lang w:val="en-US"/>
        </w:rPr>
      </w:pPr>
    </w:p>
    <w:p w:rsidR="00E5074F" w:rsidRPr="00FA1E2D" w:rsidRDefault="00E5074F" w:rsidP="003C34CE">
      <w:pPr>
        <w:spacing w:after="0" w:line="240" w:lineRule="auto"/>
        <w:jc w:val="center"/>
        <w:rPr>
          <w:rFonts w:ascii="Times New Roman" w:eastAsia="Times New Roman" w:hAnsi="Times New Roman" w:cs="Times New Roman"/>
          <w:b/>
          <w:bCs/>
          <w:noProof/>
          <w:color w:val="0000CC"/>
          <w:sz w:val="28"/>
          <w:szCs w:val="24"/>
        </w:rPr>
      </w:pPr>
      <w:r w:rsidRPr="00FA1E2D">
        <w:rPr>
          <w:rFonts w:ascii="Times New Roman" w:eastAsia="Times New Roman" w:hAnsi="Times New Roman" w:cs="Times New Roman"/>
          <w:b/>
          <w:bCs/>
          <w:noProof/>
          <w:color w:val="0000CC"/>
          <w:sz w:val="28"/>
          <w:szCs w:val="24"/>
        </w:rPr>
        <w:lastRenderedPageBreak/>
        <w:t>Vojvodina se odužila Savi Tekeliji</w:t>
      </w:r>
    </w:p>
    <w:p w:rsidR="00E5074F" w:rsidRPr="00E5074F" w:rsidRDefault="00E5074F" w:rsidP="003C34CE">
      <w:pPr>
        <w:spacing w:after="0" w:line="240" w:lineRule="auto"/>
        <w:rPr>
          <w:rFonts w:ascii="Times New Roman" w:eastAsia="Times New Roman" w:hAnsi="Times New Roman" w:cs="Times New Roman"/>
          <w:b/>
          <w:bCs/>
          <w:noProof/>
          <w:sz w:val="24"/>
          <w:szCs w:val="24"/>
        </w:rPr>
      </w:pPr>
    </w:p>
    <w:p w:rsidR="001939B5" w:rsidRDefault="00E5074F" w:rsidP="001939B5">
      <w:pPr>
        <w:spacing w:after="0" w:line="240" w:lineRule="auto"/>
        <w:jc w:val="both"/>
        <w:rPr>
          <w:rFonts w:ascii="Times New Roman" w:eastAsia="Times New Roman" w:hAnsi="Times New Roman" w:cs="Times New Roman"/>
          <w:bCs/>
          <w:noProof/>
          <w:sz w:val="24"/>
          <w:szCs w:val="24"/>
        </w:rPr>
      </w:pPr>
      <w:r w:rsidRPr="00E5074F">
        <w:rPr>
          <w:rFonts w:ascii="Times New Roman" w:eastAsia="Times New Roman" w:hAnsi="Times New Roman" w:cs="Times New Roman"/>
          <w:b/>
          <w:bCs/>
          <w:noProof/>
          <w:sz w:val="24"/>
          <w:szCs w:val="24"/>
        </w:rPr>
        <w:tab/>
      </w:r>
      <w:r w:rsidRPr="00E5074F">
        <w:rPr>
          <w:rFonts w:ascii="Times New Roman" w:eastAsia="Times New Roman" w:hAnsi="Times New Roman" w:cs="Times New Roman"/>
          <w:bCs/>
          <w:noProof/>
          <w:sz w:val="24"/>
          <w:szCs w:val="24"/>
        </w:rPr>
        <w:t>U strogom centru Budimpešte nedaleko od čuvene Vaci ulice, nalazi se jedan od najreprezentativnijih objekata u mađarskoj prestonici, koji je u minuli četvrtak, na praznik Svetog Jovana Zlatoustog, konačno povratio stari sjaj. Posle decenije obimnih radova Tekelijanum, zadužbina Save Tekelije u potpunosti je obnovljena i to najzahtevnijim poslom od svih dotadašnjih u obnovi ovog zdanja - restauracijom i rekonstrukcijom svečane sale.</w:t>
      </w:r>
      <w:r w:rsidR="001939B5">
        <w:rPr>
          <w:rFonts w:ascii="Times New Roman" w:eastAsia="Times New Roman" w:hAnsi="Times New Roman" w:cs="Times New Roman"/>
          <w:bCs/>
          <w:noProof/>
          <w:sz w:val="24"/>
          <w:szCs w:val="24"/>
        </w:rPr>
        <w:t xml:space="preserve"> </w:t>
      </w:r>
      <w:r w:rsidRPr="00E5074F">
        <w:rPr>
          <w:rFonts w:ascii="Times New Roman" w:eastAsia="Times New Roman" w:hAnsi="Times New Roman" w:cs="Times New Roman"/>
          <w:bCs/>
          <w:noProof/>
          <w:sz w:val="24"/>
          <w:szCs w:val="24"/>
        </w:rPr>
        <w:t>Više od hiljadu kvadratnih metara ove četvorospratnice ponovo je u funkciji za potrebe zbog kojih je i sagrađen pre 177 godina - za smeštaj i školovanje srpskih đaka. Objekat u kome je nekada osnovana Matica srpska i kroz koji su prošle mnoge umne glave u Srba zasijao je starim sjajem.</w:t>
      </w:r>
    </w:p>
    <w:p w:rsidR="001939B5" w:rsidRDefault="001939B5" w:rsidP="001939B5">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E5074F" w:rsidRPr="00E5074F">
        <w:rPr>
          <w:rFonts w:ascii="Times New Roman" w:eastAsia="Times New Roman" w:hAnsi="Times New Roman" w:cs="Times New Roman"/>
          <w:bCs/>
          <w:noProof/>
          <w:sz w:val="24"/>
          <w:szCs w:val="24"/>
        </w:rPr>
        <w:t>Oni koji su imali prilike da u taj objekat uđu pre rekonstrukcije navode da je Tekelijanum vaskrsao, jer je zgrada bila u zastrašujućem stanju.</w:t>
      </w:r>
      <w:r>
        <w:rPr>
          <w:rFonts w:ascii="Times New Roman" w:eastAsia="Times New Roman" w:hAnsi="Times New Roman" w:cs="Times New Roman"/>
          <w:bCs/>
          <w:noProof/>
          <w:sz w:val="24"/>
          <w:szCs w:val="24"/>
        </w:rPr>
        <w:t xml:space="preserve"> </w:t>
      </w:r>
      <w:r w:rsidR="00E5074F" w:rsidRPr="00E5074F">
        <w:rPr>
          <w:rFonts w:ascii="Times New Roman" w:eastAsia="Times New Roman" w:hAnsi="Times New Roman" w:cs="Times New Roman"/>
          <w:bCs/>
          <w:noProof/>
          <w:sz w:val="24"/>
          <w:szCs w:val="24"/>
        </w:rPr>
        <w:t>– I Mađari i Srbi u Mađarskoj podneli su teške rane ateizma i komunizma. Jedna od najvećih i najtežih rana za nas bila je zakatančen Tekelijanum, a iza tog katanca prizor kao iz horor filmova. Od nekada slavnog Tekelijanuma, zatekli smo pustoš – rekao je vladika budimski Srpske pravoslavne crkve Lukijan, govoreći na svečanosti povodom završetka radova na obnovi ovog zdanja, koje od 2005. finansira Vlada Vojvodine.</w:t>
      </w:r>
    </w:p>
    <w:p w:rsidR="001939B5" w:rsidRDefault="001939B5" w:rsidP="001939B5">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E5074F" w:rsidRPr="00E5074F">
        <w:rPr>
          <w:rFonts w:ascii="Times New Roman" w:eastAsia="Times New Roman" w:hAnsi="Times New Roman" w:cs="Times New Roman"/>
          <w:bCs/>
          <w:noProof/>
          <w:sz w:val="24"/>
          <w:szCs w:val="24"/>
        </w:rPr>
        <w:t>Tekelijanum je zadužbina koju je osnovao Sava Tekelija 1838. godine u Pešti, sa ciljem da se u njoj školuju siromašni i najbolji srpski đaci i studenti iz svih krajeva gde su živeli Srbi. Vremenom je postao glavno stecište intelektualnih snaga srpskog naroda koje su doprinosile njegovom kulturnom i civilizacijskom napretku, te je s razlogom, nazivan „Srpskim Panteonom„. Zadužbina je pomagala i omogućila izrastanje značajne plejade srpskih intelektualaca. Od 1838. do 1914. godine u njoj je boravilo i školovalo se oko 350 učenika i studenata.</w:t>
      </w:r>
    </w:p>
    <w:p w:rsidR="00E5074F" w:rsidRPr="00E5074F" w:rsidRDefault="001939B5" w:rsidP="001939B5">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E5074F" w:rsidRPr="00E5074F">
        <w:rPr>
          <w:rFonts w:ascii="Times New Roman" w:eastAsia="Times New Roman" w:hAnsi="Times New Roman" w:cs="Times New Roman"/>
          <w:bCs/>
          <w:noProof/>
          <w:sz w:val="24"/>
          <w:szCs w:val="24"/>
        </w:rPr>
        <w:t>– Ponovo ovde dolaze učenici, odavde odlaze na univerzitete i dalje usavršavanje i sutra će kao i nekadašnji pitomci Tekelijanuma, kojih danas baš nema mnogo, biti ugledni, čestiti vernici i poslenici na korist svuda gde budu – rekao je vladika Lukijan.</w:t>
      </w:r>
    </w:p>
    <w:p w:rsidR="001939B5" w:rsidRPr="00A85C50" w:rsidRDefault="001939B5" w:rsidP="001939B5">
      <w:pPr>
        <w:spacing w:after="0" w:line="240" w:lineRule="auto"/>
        <w:jc w:val="both"/>
        <w:rPr>
          <w:rFonts w:ascii="Times New Roman" w:eastAsia="Times New Roman" w:hAnsi="Times New Roman" w:cs="Times New Roman"/>
          <w:bCs/>
          <w:noProof/>
          <w:sz w:val="24"/>
          <w:szCs w:val="24"/>
        </w:rPr>
      </w:pPr>
    </w:p>
    <w:p w:rsidR="00A83FCC" w:rsidRPr="00FA1E2D" w:rsidRDefault="00A83FCC" w:rsidP="00E5074F">
      <w:pPr>
        <w:spacing w:after="0" w:line="240" w:lineRule="auto"/>
        <w:jc w:val="center"/>
        <w:rPr>
          <w:rFonts w:ascii="Times New Roman" w:eastAsia="Times New Roman" w:hAnsi="Times New Roman" w:cs="Times New Roman"/>
          <w:b/>
          <w:bCs/>
          <w:noProof/>
          <w:color w:val="0000CC"/>
          <w:sz w:val="28"/>
          <w:szCs w:val="24"/>
          <w:lang w:val="en-US"/>
        </w:rPr>
      </w:pPr>
      <w:r w:rsidRPr="00FA1E2D">
        <w:rPr>
          <w:rFonts w:ascii="Times New Roman" w:eastAsia="Times New Roman" w:hAnsi="Times New Roman" w:cs="Times New Roman"/>
          <w:b/>
          <w:bCs/>
          <w:noProof/>
          <w:color w:val="0000CC"/>
          <w:sz w:val="28"/>
          <w:szCs w:val="24"/>
          <w:lang w:val="en-US"/>
        </w:rPr>
        <w:t>Kulturni centar domaćin najboljima</w:t>
      </w:r>
    </w:p>
    <w:p w:rsidR="001939B5" w:rsidRDefault="001939B5" w:rsidP="001939B5">
      <w:pPr>
        <w:spacing w:after="0" w:line="240" w:lineRule="auto"/>
        <w:jc w:val="both"/>
        <w:rPr>
          <w:rFonts w:ascii="Times New Roman" w:eastAsia="Times New Roman" w:hAnsi="Times New Roman" w:cs="Times New Roman"/>
          <w:bCs/>
          <w:noProof/>
          <w:sz w:val="24"/>
          <w:szCs w:val="24"/>
          <w:lang w:val="en-US"/>
        </w:rPr>
      </w:pPr>
    </w:p>
    <w:p w:rsidR="001939B5" w:rsidRDefault="001939B5" w:rsidP="001939B5">
      <w:pPr>
        <w:spacing w:after="0" w:line="240" w:lineRule="auto"/>
        <w:jc w:val="both"/>
        <w:rPr>
          <w:rFonts w:ascii="Times New Roman" w:eastAsia="Times New Roman" w:hAnsi="Times New Roman" w:cs="Times New Roman"/>
          <w:bCs/>
          <w:noProof/>
          <w:sz w:val="24"/>
          <w:szCs w:val="24"/>
          <w:lang w:val="en-US"/>
        </w:rPr>
      </w:pPr>
      <w:r w:rsidRPr="00A83FCC">
        <w:rPr>
          <w:rFonts w:ascii="Times New Roman" w:eastAsia="Times New Roman" w:hAnsi="Times New Roman" w:cs="Times New Roman"/>
          <w:bCs/>
          <w:noProof/>
          <w:sz w:val="24"/>
          <w:szCs w:val="24"/>
          <w:lang w:eastAsia="sr-Latn-RS"/>
        </w:rPr>
        <w:drawing>
          <wp:anchor distT="0" distB="0" distL="114300" distR="114300" simplePos="0" relativeHeight="251687936" behindDoc="0" locked="0" layoutInCell="1" allowOverlap="1" wp14:anchorId="23143D36" wp14:editId="5A7CFDD5">
            <wp:simplePos x="0" y="0"/>
            <wp:positionH relativeFrom="column">
              <wp:posOffset>2971800</wp:posOffset>
            </wp:positionH>
            <wp:positionV relativeFrom="paragraph">
              <wp:posOffset>227965</wp:posOffset>
            </wp:positionV>
            <wp:extent cx="2952750" cy="1476375"/>
            <wp:effectExtent l="0" t="0" r="0" b="9525"/>
            <wp:wrapSquare wrapText="bothSides"/>
            <wp:docPr id="5" name="Picture 5" descr="http://www.rtv.rs/sr_lat/zivot/kultura/slike/2015/11/29/ucim-znam-vredim,-prijem-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tv.rs/sr_lat/zivot/kultura/slike/2015/11/29/ucim-znam-vredim,-prijem-jpg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952750"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A83FCC" w:rsidRPr="001939B5">
        <w:rPr>
          <w:rFonts w:ascii="Times New Roman" w:eastAsia="Times New Roman" w:hAnsi="Times New Roman" w:cs="Times New Roman"/>
          <w:bCs/>
          <w:noProof/>
          <w:sz w:val="24"/>
          <w:szCs w:val="24"/>
          <w:lang w:val="en-US"/>
        </w:rPr>
        <w:t>U Kulturnom centru N</w:t>
      </w:r>
      <w:r>
        <w:rPr>
          <w:rFonts w:ascii="Times New Roman" w:eastAsia="Times New Roman" w:hAnsi="Times New Roman" w:cs="Times New Roman"/>
          <w:bCs/>
          <w:noProof/>
          <w:sz w:val="24"/>
          <w:szCs w:val="24"/>
          <w:lang w:val="en-US"/>
        </w:rPr>
        <w:t xml:space="preserve">ovog Sada na Tribini mladih 28. novembra </w:t>
      </w:r>
      <w:r w:rsidR="00A83FCC" w:rsidRPr="001939B5">
        <w:rPr>
          <w:rFonts w:ascii="Times New Roman" w:eastAsia="Times New Roman" w:hAnsi="Times New Roman" w:cs="Times New Roman"/>
          <w:bCs/>
          <w:noProof/>
          <w:sz w:val="24"/>
          <w:szCs w:val="24"/>
          <w:lang w:val="en-US"/>
        </w:rPr>
        <w:t xml:space="preserve"> je organizovan prijem najboljih učenika i učeničkih timova koji su učestvovali u projektu "Učim</w:t>
      </w:r>
      <w:r>
        <w:rPr>
          <w:rFonts w:ascii="Times New Roman" w:eastAsia="Times New Roman" w:hAnsi="Times New Roman" w:cs="Times New Roman"/>
          <w:bCs/>
          <w:noProof/>
          <w:sz w:val="24"/>
          <w:szCs w:val="24"/>
          <w:lang w:val="en-US"/>
        </w:rPr>
        <w:t xml:space="preserve"> </w:t>
      </w:r>
      <w:r w:rsidR="00A83FCC" w:rsidRPr="001939B5">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00A83FCC" w:rsidRPr="001939B5">
        <w:rPr>
          <w:rFonts w:ascii="Times New Roman" w:eastAsia="Times New Roman" w:hAnsi="Times New Roman" w:cs="Times New Roman"/>
          <w:bCs/>
          <w:noProof/>
          <w:sz w:val="24"/>
          <w:szCs w:val="24"/>
          <w:lang w:val="en-US"/>
        </w:rPr>
        <w:t>Znam</w:t>
      </w:r>
      <w:r>
        <w:rPr>
          <w:rFonts w:ascii="Times New Roman" w:eastAsia="Times New Roman" w:hAnsi="Times New Roman" w:cs="Times New Roman"/>
          <w:bCs/>
          <w:noProof/>
          <w:sz w:val="24"/>
          <w:szCs w:val="24"/>
          <w:lang w:val="en-US"/>
        </w:rPr>
        <w:t xml:space="preserve"> </w:t>
      </w:r>
      <w:r w:rsidR="00A83FCC" w:rsidRPr="001939B5">
        <w:rPr>
          <w:rFonts w:ascii="Times New Roman" w:eastAsia="Times New Roman" w:hAnsi="Times New Roman" w:cs="Times New Roman"/>
          <w:bCs/>
          <w:noProof/>
          <w:sz w:val="24"/>
          <w:szCs w:val="24"/>
          <w:lang w:val="en-US"/>
        </w:rPr>
        <w:t>=</w:t>
      </w:r>
      <w:r>
        <w:rPr>
          <w:rFonts w:ascii="Times New Roman" w:eastAsia="Times New Roman" w:hAnsi="Times New Roman" w:cs="Times New Roman"/>
          <w:bCs/>
          <w:noProof/>
          <w:sz w:val="24"/>
          <w:szCs w:val="24"/>
          <w:lang w:val="en-US"/>
        </w:rPr>
        <w:t xml:space="preserve"> </w:t>
      </w:r>
      <w:r w:rsidR="00A83FCC" w:rsidRPr="001939B5">
        <w:rPr>
          <w:rFonts w:ascii="Times New Roman" w:eastAsia="Times New Roman" w:hAnsi="Times New Roman" w:cs="Times New Roman"/>
          <w:bCs/>
          <w:noProof/>
          <w:sz w:val="24"/>
          <w:szCs w:val="24"/>
          <w:lang w:val="en-US"/>
        </w:rPr>
        <w:t>Vredim". </w:t>
      </w:r>
      <w:r>
        <w:rPr>
          <w:rFonts w:ascii="Times New Roman" w:eastAsia="Times New Roman" w:hAnsi="Times New Roman" w:cs="Times New Roman"/>
          <w:bCs/>
          <w:noProof/>
          <w:sz w:val="24"/>
          <w:szCs w:val="24"/>
          <w:lang w:val="en-US"/>
        </w:rPr>
        <w:t xml:space="preserve"> </w:t>
      </w:r>
      <w:r w:rsidR="00A83FCC" w:rsidRPr="00A83FCC">
        <w:rPr>
          <w:rFonts w:ascii="Times New Roman" w:eastAsia="Times New Roman" w:hAnsi="Times New Roman" w:cs="Times New Roman"/>
          <w:bCs/>
          <w:noProof/>
          <w:sz w:val="24"/>
          <w:szCs w:val="24"/>
          <w:lang w:val="en-US"/>
        </w:rPr>
        <w:t>Tom prilikom, obratili su se Pokrajinski sekretar za nauku i tehnološki razvoj Vladimir Pavlov, v.d. direktor Kulturnog centra Novog Sada Bojan Panaotović, Dragana Ćorić iz Udruženja "Roditelj", član Gradskog veća za sport i omladinu Predrag Svilar, kao i Aleksandar Savanović predsednik udruženja za promociju društvene odgovornosti.</w:t>
      </w:r>
      <w:r>
        <w:rPr>
          <w:rFonts w:ascii="Times New Roman" w:eastAsia="Times New Roman" w:hAnsi="Times New Roman" w:cs="Times New Roman"/>
          <w:bCs/>
          <w:noProof/>
          <w:sz w:val="24"/>
          <w:szCs w:val="24"/>
          <w:lang w:val="en-US"/>
        </w:rPr>
        <w:t xml:space="preserve"> </w:t>
      </w:r>
      <w:r w:rsidR="00A83FCC" w:rsidRPr="00A83FCC">
        <w:rPr>
          <w:rFonts w:ascii="Times New Roman" w:eastAsia="Times New Roman" w:hAnsi="Times New Roman" w:cs="Times New Roman"/>
          <w:bCs/>
          <w:noProof/>
          <w:sz w:val="24"/>
          <w:szCs w:val="24"/>
          <w:lang w:val="en-US"/>
        </w:rPr>
        <w:t>Udruženje za promociju društvene odgovornosti iz Novog Sada realizovalo je projekat "Učim+Znam=Vredim", koji za cilj ima promociju najboljih učenika i učeničkih timova osnovnih i srednjih škola sa teritorije Novog Sada, koji su osvojili nagrade na Republičkim i Međunarodnim takmičenjima u nauci i umetnosti u školskoj 2014/2015. godini.</w:t>
      </w:r>
    </w:p>
    <w:p w:rsidR="001939B5" w:rsidRDefault="001939B5" w:rsidP="001939B5">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A83FCC" w:rsidRPr="00A83FCC">
        <w:rPr>
          <w:rFonts w:ascii="Times New Roman" w:eastAsia="Times New Roman" w:hAnsi="Times New Roman" w:cs="Times New Roman"/>
          <w:bCs/>
          <w:noProof/>
          <w:sz w:val="24"/>
          <w:szCs w:val="24"/>
          <w:lang w:val="en-US"/>
        </w:rPr>
        <w:t xml:space="preserve">Na završnici projekta "Učim+Znam=Vredim" prisutnima se prvo obratio Vladimir Pavlov, koji se zahvalio pre svega đacima, ali i njihovim roditeljima. Ne sme se sve završiti na </w:t>
      </w:r>
      <w:r w:rsidR="00A83FCC" w:rsidRPr="00A83FCC">
        <w:rPr>
          <w:rFonts w:ascii="Times New Roman" w:eastAsia="Times New Roman" w:hAnsi="Times New Roman" w:cs="Times New Roman"/>
          <w:bCs/>
          <w:noProof/>
          <w:sz w:val="24"/>
          <w:szCs w:val="24"/>
          <w:lang w:val="en-US"/>
        </w:rPr>
        <w:lastRenderedPageBreak/>
        <w:t>bilbordima, naša je obaveza da ovu decu podržimo na svaki mogući način- rekao je Pavlov.</w:t>
      </w:r>
      <w:r>
        <w:rPr>
          <w:rFonts w:ascii="Times New Roman" w:eastAsia="Times New Roman" w:hAnsi="Times New Roman" w:cs="Times New Roman"/>
          <w:bCs/>
          <w:noProof/>
          <w:sz w:val="24"/>
          <w:szCs w:val="24"/>
          <w:lang w:val="en-US"/>
        </w:rPr>
        <w:t xml:space="preserve"> </w:t>
      </w:r>
      <w:r w:rsidR="00A83FCC" w:rsidRPr="00A83FCC">
        <w:rPr>
          <w:rFonts w:ascii="Times New Roman" w:eastAsia="Times New Roman" w:hAnsi="Times New Roman" w:cs="Times New Roman"/>
          <w:bCs/>
          <w:noProof/>
          <w:sz w:val="24"/>
          <w:szCs w:val="24"/>
          <w:lang w:val="en-US"/>
        </w:rPr>
        <w:t>"Ovi mladi ljudi predstavljaju veliku društvenu vrednost i neophodno je da im ukazemo pažnju i da ih podstaknemo da i dalje unapređuju sebe, svoje znanje i sposobnosti", istakao je Bojan Panaotović, dodavši, da je ovo najbolji projekat u proteklih dvadeset godina i da je Kulturnom centru Novog Sada čast da se završnica projekta "Učim+Znam=Vredim" odigra upravo na ovom mestu.</w:t>
      </w:r>
    </w:p>
    <w:p w:rsidR="003E418A" w:rsidRPr="001939B5" w:rsidRDefault="001939B5" w:rsidP="001939B5">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A83FCC" w:rsidRPr="00A83FCC">
        <w:rPr>
          <w:rFonts w:ascii="Times New Roman" w:eastAsia="Times New Roman" w:hAnsi="Times New Roman" w:cs="Times New Roman"/>
          <w:bCs/>
          <w:noProof/>
          <w:sz w:val="24"/>
          <w:szCs w:val="24"/>
          <w:lang w:val="en-US"/>
        </w:rPr>
        <w:t>Dragana Ćorić se ispred Udruženja "Roditelj" zahvalila učenicima i njihovim roditeljima na upornosti i ljubavi koji su preduslov za kvalitetan i zdrav razvoj mladih.</w:t>
      </w:r>
      <w:r>
        <w:rPr>
          <w:rFonts w:ascii="Times New Roman" w:eastAsia="Times New Roman" w:hAnsi="Times New Roman" w:cs="Times New Roman"/>
          <w:bCs/>
          <w:noProof/>
          <w:sz w:val="24"/>
          <w:szCs w:val="24"/>
          <w:lang w:val="en-US"/>
        </w:rPr>
        <w:t xml:space="preserve"> </w:t>
      </w:r>
      <w:r w:rsidR="00A83FCC" w:rsidRPr="00A83FCC">
        <w:rPr>
          <w:rFonts w:ascii="Times New Roman" w:eastAsia="Times New Roman" w:hAnsi="Times New Roman" w:cs="Times New Roman"/>
          <w:bCs/>
          <w:noProof/>
          <w:sz w:val="24"/>
          <w:szCs w:val="24"/>
          <w:lang w:val="en-US"/>
        </w:rPr>
        <w:t>Svečanost je završena uručivanjem zahvalnica, prigodnih poklona i predstavljanjem najboljih od najboljih. Tom prilikom Aleksandar Savanović naglasio da je projekat "Učim+Znam=Vredim" okupio ljude, oko jednog cilja, promocije pravih ljudskih vrednosti. "Ovako treba da izgledaju bilbordi našeg grada", sa ponosom ističe Savanović.</w:t>
      </w:r>
      <w:r w:rsidR="003E418A" w:rsidRPr="003E418A">
        <w:rPr>
          <w:rFonts w:ascii="Times New Roman" w:eastAsia="Times New Roman" w:hAnsi="Times New Roman" w:cs="Times New Roman"/>
          <w:b/>
          <w:bCs/>
          <w:i/>
          <w:noProof/>
          <w:color w:val="0000CC"/>
          <w:sz w:val="24"/>
          <w:szCs w:val="48"/>
          <w:lang w:val="en-US"/>
        </w:rPr>
        <w:t xml:space="preserve"> </w:t>
      </w:r>
    </w:p>
    <w:p w:rsidR="00A83FCC" w:rsidRPr="00A83FCC" w:rsidRDefault="00A83FCC" w:rsidP="00A83FCC">
      <w:pPr>
        <w:spacing w:after="0" w:line="240" w:lineRule="auto"/>
        <w:rPr>
          <w:rFonts w:ascii="Times New Roman" w:eastAsia="Times New Roman" w:hAnsi="Times New Roman" w:cs="Times New Roman"/>
          <w:bCs/>
          <w:noProof/>
          <w:sz w:val="24"/>
          <w:szCs w:val="24"/>
          <w:lang w:val="en-US"/>
        </w:rPr>
      </w:pPr>
    </w:p>
    <w:p w:rsidR="0043785B" w:rsidRPr="001939B5" w:rsidRDefault="0043785B" w:rsidP="0043785B">
      <w:pPr>
        <w:spacing w:after="0" w:line="240" w:lineRule="auto"/>
        <w:jc w:val="center"/>
        <w:rPr>
          <w:rFonts w:ascii="Times New Roman" w:eastAsia="Times New Roman" w:hAnsi="Times New Roman" w:cs="Times New Roman"/>
          <w:b/>
          <w:bCs/>
          <w:noProof/>
          <w:color w:val="0000CC"/>
          <w:sz w:val="28"/>
          <w:szCs w:val="24"/>
          <w:lang w:val="en-US"/>
        </w:rPr>
      </w:pPr>
      <w:r w:rsidRPr="001939B5">
        <w:rPr>
          <w:rFonts w:ascii="Times New Roman" w:eastAsia="Times New Roman" w:hAnsi="Times New Roman" w:cs="Times New Roman"/>
          <w:b/>
          <w:bCs/>
          <w:noProof/>
          <w:color w:val="0000CC"/>
          <w:sz w:val="28"/>
          <w:szCs w:val="24"/>
          <w:lang w:val="en-US"/>
        </w:rPr>
        <w:t>Sombor: Poziv na trening o programu Erazmus+</w:t>
      </w:r>
    </w:p>
    <w:p w:rsidR="0043785B" w:rsidRDefault="0043785B" w:rsidP="0043785B">
      <w:pPr>
        <w:spacing w:after="0" w:line="240" w:lineRule="auto"/>
        <w:rPr>
          <w:rFonts w:ascii="Times New Roman" w:eastAsia="Times New Roman" w:hAnsi="Times New Roman" w:cs="Times New Roman"/>
          <w:bCs/>
          <w:noProof/>
          <w:sz w:val="24"/>
          <w:szCs w:val="24"/>
          <w:lang w:val="en-US"/>
        </w:rPr>
      </w:pPr>
    </w:p>
    <w:p w:rsidR="00A83FCC" w:rsidRDefault="0043785B" w:rsidP="00A83FCC">
      <w:pPr>
        <w:spacing w:after="0" w:line="240" w:lineRule="auto"/>
        <w:jc w:val="both"/>
        <w:rPr>
          <w:rFonts w:ascii="Times New Roman" w:eastAsia="Times New Roman" w:hAnsi="Times New Roman" w:cs="Times New Roman"/>
          <w:bCs/>
          <w:noProof/>
          <w:sz w:val="24"/>
          <w:szCs w:val="24"/>
          <w:lang w:val="en-US"/>
        </w:rPr>
      </w:pPr>
      <w:r w:rsidRPr="0043785B">
        <w:rPr>
          <w:rFonts w:ascii="Times New Roman" w:eastAsia="Times New Roman" w:hAnsi="Times New Roman" w:cs="Times New Roman"/>
          <w:bCs/>
          <w:noProof/>
          <w:sz w:val="24"/>
          <w:szCs w:val="24"/>
          <w:lang w:eastAsia="sr-Latn-RS"/>
        </w:rPr>
        <w:drawing>
          <wp:anchor distT="0" distB="0" distL="114300" distR="114300" simplePos="0" relativeHeight="251664384" behindDoc="0" locked="0" layoutInCell="1" allowOverlap="1" wp14:anchorId="726BE8D2" wp14:editId="30CFC031">
            <wp:simplePos x="0" y="0"/>
            <wp:positionH relativeFrom="column">
              <wp:posOffset>3884295</wp:posOffset>
            </wp:positionH>
            <wp:positionV relativeFrom="paragraph">
              <wp:posOffset>221615</wp:posOffset>
            </wp:positionV>
            <wp:extent cx="2047875" cy="1023620"/>
            <wp:effectExtent l="0" t="0" r="9525" b="5080"/>
            <wp:wrapSquare wrapText="bothSides"/>
            <wp:docPr id="3" name="Picture 3" descr="erasmus plu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plus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47875" cy="10236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Pr="0043785B">
        <w:rPr>
          <w:rFonts w:ascii="Times New Roman" w:eastAsia="Times New Roman" w:hAnsi="Times New Roman" w:cs="Times New Roman"/>
          <w:bCs/>
          <w:noProof/>
          <w:sz w:val="24"/>
          <w:szCs w:val="24"/>
          <w:lang w:val="en-US"/>
        </w:rPr>
        <w:t>Grupa „Hajde da...", kao kontakt tačka za program „Erazmus+", u saradnji sa Somborskim edukativnim centrom, 12. i 13. decembra u Somboru će organizovati trening o programu Erazmus+. Prijave su otvorene do 3. decembra.</w:t>
      </w:r>
      <w:r>
        <w:rPr>
          <w:rFonts w:ascii="Times New Roman" w:eastAsia="Times New Roman" w:hAnsi="Times New Roman" w:cs="Times New Roman"/>
          <w:bCs/>
          <w:noProof/>
          <w:sz w:val="24"/>
          <w:szCs w:val="24"/>
          <w:lang w:val="en-US"/>
        </w:rPr>
        <w:t xml:space="preserve"> </w:t>
      </w:r>
      <w:r w:rsidRPr="0043785B">
        <w:rPr>
          <w:rFonts w:ascii="Times New Roman" w:eastAsia="Times New Roman" w:hAnsi="Times New Roman" w:cs="Times New Roman"/>
          <w:bCs/>
          <w:noProof/>
          <w:sz w:val="24"/>
          <w:szCs w:val="24"/>
          <w:lang w:val="en-US"/>
        </w:rPr>
        <w:t>Trening je namenjen predstavnicima udruženja mladih i za mlade, kancelarija za mlade, kao i organizacija i institucija koje se bave mladima iz Zapadnobačkog okruga.</w:t>
      </w:r>
      <w:r w:rsidR="00A83FCC">
        <w:rPr>
          <w:rFonts w:ascii="Times New Roman" w:eastAsia="Times New Roman" w:hAnsi="Times New Roman" w:cs="Times New Roman"/>
          <w:bCs/>
          <w:noProof/>
          <w:sz w:val="24"/>
          <w:szCs w:val="24"/>
          <w:lang w:val="en-US"/>
        </w:rPr>
        <w:t xml:space="preserve"> </w:t>
      </w:r>
      <w:r w:rsidRPr="0043785B">
        <w:rPr>
          <w:rFonts w:ascii="Times New Roman" w:eastAsia="Times New Roman" w:hAnsi="Times New Roman" w:cs="Times New Roman"/>
          <w:bCs/>
          <w:noProof/>
          <w:sz w:val="24"/>
          <w:szCs w:val="24"/>
          <w:lang w:val="en-US"/>
        </w:rPr>
        <w:t>Svaka organizacija može da prijavi po dva svoja predstavnika, a preporučuje se da to budu osobe koje su odgovorne za razvoj projekata i/ili prikupljanja sredstava.</w:t>
      </w:r>
    </w:p>
    <w:p w:rsidR="0043785B" w:rsidRPr="0043785B" w:rsidRDefault="00A83FCC" w:rsidP="00A83FCC">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43785B" w:rsidRPr="0043785B">
        <w:rPr>
          <w:rFonts w:ascii="Times New Roman" w:eastAsia="Times New Roman" w:hAnsi="Times New Roman" w:cs="Times New Roman"/>
          <w:bCs/>
          <w:noProof/>
          <w:sz w:val="24"/>
          <w:szCs w:val="24"/>
          <w:lang w:val="en-US"/>
        </w:rPr>
        <w:t>Na dvodnevnom treningu učesnici i učesniće će imati prilike da unaprede znanje i razumevanje ciljeva, prioriteta i mogućnosti programa Erazmus+, upoznaju se sa aktivnosti mobilnosti mladih (EVS i omladinske razmene), sa aktivnosti mobilnosti omladinskih radnika (treninzi, seminari, studijske posete...), kao i da se upoznaju sa osnovnim procedurama za apliciranje u okviru komponente Ključna akcija 2.</w:t>
      </w:r>
      <w:r>
        <w:rPr>
          <w:rFonts w:ascii="Times New Roman" w:eastAsia="Times New Roman" w:hAnsi="Times New Roman" w:cs="Times New Roman"/>
          <w:bCs/>
          <w:noProof/>
          <w:sz w:val="24"/>
          <w:szCs w:val="24"/>
          <w:lang w:val="en-US"/>
        </w:rPr>
        <w:t xml:space="preserve"> </w:t>
      </w:r>
      <w:r w:rsidR="0043785B" w:rsidRPr="0043785B">
        <w:rPr>
          <w:rFonts w:ascii="Times New Roman" w:eastAsia="Times New Roman" w:hAnsi="Times New Roman" w:cs="Times New Roman"/>
          <w:bCs/>
          <w:noProof/>
          <w:sz w:val="24"/>
          <w:szCs w:val="24"/>
          <w:lang w:val="en-US"/>
        </w:rPr>
        <w:t>Trening će biti održan na srpskom jeziku, ali je poželjnoi poznavanje engleskog jezika.</w:t>
      </w:r>
      <w:r>
        <w:rPr>
          <w:rFonts w:ascii="Times New Roman" w:eastAsia="Times New Roman" w:hAnsi="Times New Roman" w:cs="Times New Roman"/>
          <w:bCs/>
          <w:noProof/>
          <w:sz w:val="24"/>
          <w:szCs w:val="24"/>
          <w:lang w:val="en-US"/>
        </w:rPr>
        <w:t xml:space="preserve"> </w:t>
      </w:r>
      <w:r w:rsidR="0043785B" w:rsidRPr="0043785B">
        <w:rPr>
          <w:rFonts w:ascii="Times New Roman" w:eastAsia="Times New Roman" w:hAnsi="Times New Roman" w:cs="Times New Roman"/>
          <w:bCs/>
          <w:noProof/>
          <w:sz w:val="24"/>
          <w:szCs w:val="24"/>
          <w:lang w:val="en-US"/>
        </w:rPr>
        <w:t>Rok za prijavu za tening je 3. decembar.</w:t>
      </w:r>
      <w:r>
        <w:rPr>
          <w:rFonts w:ascii="Times New Roman" w:eastAsia="Times New Roman" w:hAnsi="Times New Roman" w:cs="Times New Roman"/>
          <w:bCs/>
          <w:noProof/>
          <w:sz w:val="24"/>
          <w:szCs w:val="24"/>
          <w:lang w:val="en-US"/>
        </w:rPr>
        <w:t xml:space="preserve"> </w:t>
      </w:r>
      <w:r w:rsidR="0043785B" w:rsidRPr="0043785B">
        <w:rPr>
          <w:rFonts w:ascii="Times New Roman" w:eastAsia="Times New Roman" w:hAnsi="Times New Roman" w:cs="Times New Roman"/>
          <w:bCs/>
          <w:noProof/>
          <w:sz w:val="24"/>
          <w:szCs w:val="24"/>
          <w:lang w:val="en-US"/>
        </w:rPr>
        <w:t>Program će oba dana biti realizovan u periodu od 10 do 18 časova.</w:t>
      </w:r>
      <w:r>
        <w:rPr>
          <w:rFonts w:ascii="Times New Roman" w:eastAsia="Times New Roman" w:hAnsi="Times New Roman" w:cs="Times New Roman"/>
          <w:bCs/>
          <w:noProof/>
          <w:sz w:val="24"/>
          <w:szCs w:val="24"/>
          <w:lang w:val="en-US"/>
        </w:rPr>
        <w:t xml:space="preserve"> </w:t>
      </w:r>
      <w:r w:rsidR="0043785B" w:rsidRPr="0043785B">
        <w:rPr>
          <w:rFonts w:ascii="Times New Roman" w:eastAsia="Times New Roman" w:hAnsi="Times New Roman" w:cs="Times New Roman"/>
          <w:bCs/>
          <w:noProof/>
          <w:sz w:val="24"/>
          <w:szCs w:val="24"/>
          <w:lang w:val="en-US"/>
        </w:rPr>
        <w:t>Trening se realizuju uz podršku Ministarstva omladine i sporta Republike Srbije, SALTO Resurs centra za jugoistočnu Evropu i Erazmus+ programa.</w:t>
      </w:r>
    </w:p>
    <w:p w:rsidR="00A83FCC" w:rsidRDefault="00A83FCC" w:rsidP="00B12BF9">
      <w:pPr>
        <w:spacing w:after="0" w:line="240" w:lineRule="auto"/>
        <w:rPr>
          <w:rFonts w:ascii="Times New Roman" w:eastAsia="Times New Roman" w:hAnsi="Times New Roman" w:cs="Times New Roman"/>
          <w:bCs/>
          <w:noProof/>
          <w:sz w:val="24"/>
          <w:szCs w:val="24"/>
          <w:lang w:val="en-US"/>
        </w:rPr>
      </w:pPr>
    </w:p>
    <w:p w:rsidR="00A83FCC" w:rsidRPr="00FA1E2D" w:rsidRDefault="00A83FCC" w:rsidP="00A83FCC">
      <w:pPr>
        <w:spacing w:after="0" w:line="240" w:lineRule="auto"/>
        <w:jc w:val="center"/>
        <w:rPr>
          <w:rFonts w:ascii="Times New Roman" w:eastAsia="Times New Roman" w:hAnsi="Times New Roman" w:cs="Times New Roman"/>
          <w:b/>
          <w:bCs/>
          <w:noProof/>
          <w:color w:val="0000CC"/>
          <w:sz w:val="28"/>
          <w:szCs w:val="24"/>
          <w:lang w:val="en-US"/>
        </w:rPr>
      </w:pPr>
      <w:r w:rsidRPr="00FA1E2D">
        <w:rPr>
          <w:rFonts w:ascii="Times New Roman" w:eastAsia="Times New Roman" w:hAnsi="Times New Roman" w:cs="Times New Roman"/>
          <w:b/>
          <w:bCs/>
          <w:noProof/>
          <w:color w:val="0000CC"/>
          <w:sz w:val="28"/>
          <w:szCs w:val="24"/>
          <w:lang w:val="en-US"/>
        </w:rPr>
        <w:t>"Putujuće pozorište Šopalović" u Novom Sadu</w:t>
      </w:r>
    </w:p>
    <w:p w:rsidR="001939B5" w:rsidRDefault="001939B5" w:rsidP="00A83FCC">
      <w:pPr>
        <w:spacing w:after="0" w:line="240" w:lineRule="auto"/>
        <w:rPr>
          <w:rFonts w:ascii="Times New Roman" w:eastAsia="Times New Roman" w:hAnsi="Times New Roman" w:cs="Times New Roman"/>
          <w:bCs/>
          <w:noProof/>
          <w:sz w:val="24"/>
          <w:szCs w:val="24"/>
          <w:lang w:val="en-US"/>
        </w:rPr>
      </w:pPr>
    </w:p>
    <w:p w:rsidR="00B12BF9" w:rsidRDefault="001939B5" w:rsidP="00FA1E2D">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A83FCC" w:rsidRPr="001939B5">
        <w:rPr>
          <w:rFonts w:ascii="Times New Roman" w:eastAsia="Times New Roman" w:hAnsi="Times New Roman" w:cs="Times New Roman"/>
          <w:bCs/>
          <w:noProof/>
          <w:sz w:val="24"/>
          <w:szCs w:val="24"/>
          <w:lang w:val="en-US"/>
        </w:rPr>
        <w:t>U amfiteatru Visoke škole strukovnih studija za obrazova</w:t>
      </w:r>
      <w:r>
        <w:rPr>
          <w:rFonts w:ascii="Times New Roman" w:eastAsia="Times New Roman" w:hAnsi="Times New Roman" w:cs="Times New Roman"/>
          <w:bCs/>
          <w:noProof/>
          <w:sz w:val="24"/>
          <w:szCs w:val="24"/>
          <w:lang w:val="en-US"/>
        </w:rPr>
        <w:t xml:space="preserve">nje vaspitača u Novom Sadu 29 novembra </w:t>
      </w:r>
      <w:r w:rsidR="00A83FCC" w:rsidRPr="001939B5">
        <w:rPr>
          <w:rFonts w:ascii="Times New Roman" w:eastAsia="Times New Roman" w:hAnsi="Times New Roman" w:cs="Times New Roman"/>
          <w:bCs/>
          <w:noProof/>
          <w:sz w:val="24"/>
          <w:szCs w:val="24"/>
          <w:lang w:val="en-US"/>
        </w:rPr>
        <w:t xml:space="preserve"> u 18 časova </w:t>
      </w:r>
      <w:r>
        <w:rPr>
          <w:rFonts w:ascii="Times New Roman" w:eastAsia="Times New Roman" w:hAnsi="Times New Roman" w:cs="Times New Roman"/>
          <w:bCs/>
          <w:noProof/>
          <w:sz w:val="24"/>
          <w:szCs w:val="24"/>
          <w:lang w:val="en-US"/>
        </w:rPr>
        <w:t>Teatar mladih Mišolovka izveo j</w:t>
      </w:r>
      <w:r w:rsidR="00A83FCC" w:rsidRPr="001939B5">
        <w:rPr>
          <w:rFonts w:ascii="Times New Roman" w:eastAsia="Times New Roman" w:hAnsi="Times New Roman" w:cs="Times New Roman"/>
          <w:bCs/>
          <w:noProof/>
          <w:sz w:val="24"/>
          <w:szCs w:val="24"/>
          <w:lang w:val="en-US"/>
        </w:rPr>
        <w:t>e predstavu "Putujuće pozorište Šopalović".</w:t>
      </w:r>
      <w:r>
        <w:rPr>
          <w:rFonts w:ascii="Times New Roman" w:eastAsia="Times New Roman" w:hAnsi="Times New Roman" w:cs="Times New Roman"/>
          <w:bCs/>
          <w:noProof/>
          <w:sz w:val="24"/>
          <w:szCs w:val="24"/>
          <w:lang w:val="en-US"/>
        </w:rPr>
        <w:t xml:space="preserve"> </w:t>
      </w:r>
      <w:r w:rsidR="00A83FCC" w:rsidRPr="00A83FCC">
        <w:rPr>
          <w:rFonts w:ascii="Times New Roman" w:eastAsia="Times New Roman" w:hAnsi="Times New Roman" w:cs="Times New Roman"/>
          <w:bCs/>
          <w:noProof/>
          <w:sz w:val="24"/>
          <w:szCs w:val="24"/>
          <w:lang w:val="en-US"/>
        </w:rPr>
        <w:t>Kom</w:t>
      </w:r>
      <w:r>
        <w:rPr>
          <w:rFonts w:ascii="Times New Roman" w:eastAsia="Times New Roman" w:hAnsi="Times New Roman" w:cs="Times New Roman"/>
          <w:bCs/>
          <w:noProof/>
          <w:sz w:val="24"/>
          <w:szCs w:val="24"/>
          <w:lang w:val="en-US"/>
        </w:rPr>
        <w:t>ad su, prema tekstu Ljubomira Si</w:t>
      </w:r>
      <w:r w:rsidR="00A83FCC" w:rsidRPr="00A83FCC">
        <w:rPr>
          <w:rFonts w:ascii="Times New Roman" w:eastAsia="Times New Roman" w:hAnsi="Times New Roman" w:cs="Times New Roman"/>
          <w:bCs/>
          <w:noProof/>
          <w:sz w:val="24"/>
          <w:szCs w:val="24"/>
          <w:lang w:val="en-US"/>
        </w:rPr>
        <w:t>movića, režirali Ibro Sakić i Jelena Zdravković.</w:t>
      </w:r>
      <w:r>
        <w:rPr>
          <w:rFonts w:ascii="Times New Roman" w:eastAsia="Times New Roman" w:hAnsi="Times New Roman" w:cs="Times New Roman"/>
          <w:bCs/>
          <w:noProof/>
          <w:sz w:val="24"/>
          <w:szCs w:val="24"/>
          <w:lang w:val="en-US"/>
        </w:rPr>
        <w:t xml:space="preserve"> </w:t>
      </w:r>
      <w:r w:rsidR="00A83FCC" w:rsidRPr="00A83FCC">
        <w:rPr>
          <w:rFonts w:ascii="Times New Roman" w:eastAsia="Times New Roman" w:hAnsi="Times New Roman" w:cs="Times New Roman"/>
          <w:bCs/>
          <w:noProof/>
          <w:sz w:val="24"/>
          <w:szCs w:val="24"/>
          <w:lang w:val="en-US"/>
        </w:rPr>
        <w:t>U predstavi igraju glumci i glumice Teatra mladih Mišolovka: Marko Ristić, Katarina Đurić, Danijela Trifković, Ilija Ljubojević, Milorad Azlen, Mina Petrić, Aleksandra Mamula, Anja Lojpur, Dunja Delić, Emilija Stankijević, Snežana Virijević, Milica Maletin, Mateja Kardelis i Jelena Zdravković.</w:t>
      </w:r>
    </w:p>
    <w:p w:rsidR="00FA1E2D" w:rsidRPr="0043785B" w:rsidRDefault="00FA1E2D" w:rsidP="00FA1E2D">
      <w:pPr>
        <w:spacing w:after="0" w:line="240" w:lineRule="auto"/>
        <w:jc w:val="both"/>
        <w:rPr>
          <w:rFonts w:ascii="Times New Roman" w:eastAsia="Times New Roman" w:hAnsi="Times New Roman" w:cs="Times New Roman"/>
          <w:bCs/>
          <w:noProof/>
          <w:sz w:val="24"/>
          <w:szCs w:val="24"/>
          <w:lang w:val="en-US"/>
        </w:rPr>
      </w:pPr>
    </w:p>
    <w:p w:rsidR="001939B5" w:rsidRPr="00FA1E2D" w:rsidRDefault="00A83FCC" w:rsidP="001939B5">
      <w:pPr>
        <w:spacing w:after="0" w:line="240" w:lineRule="auto"/>
        <w:jc w:val="center"/>
        <w:rPr>
          <w:rFonts w:ascii="Times New Roman" w:eastAsia="Times New Roman" w:hAnsi="Times New Roman" w:cs="Times New Roman"/>
          <w:b/>
          <w:bCs/>
          <w:noProof/>
          <w:color w:val="0000CC"/>
          <w:sz w:val="28"/>
          <w:szCs w:val="24"/>
          <w:lang w:val="en-US"/>
        </w:rPr>
      </w:pPr>
      <w:r w:rsidRPr="00FA1E2D">
        <w:rPr>
          <w:rFonts w:ascii="Times New Roman" w:eastAsia="Times New Roman" w:hAnsi="Times New Roman" w:cs="Times New Roman"/>
          <w:b/>
          <w:bCs/>
          <w:noProof/>
          <w:color w:val="0000CC"/>
          <w:sz w:val="28"/>
          <w:szCs w:val="24"/>
          <w:lang w:val="en-US"/>
        </w:rPr>
        <w:t>Predavanje "Razumeti umetnost"</w:t>
      </w:r>
    </w:p>
    <w:p w:rsidR="001939B5" w:rsidRDefault="001939B5" w:rsidP="001939B5">
      <w:pPr>
        <w:spacing w:after="0" w:line="240" w:lineRule="auto"/>
        <w:jc w:val="center"/>
        <w:rPr>
          <w:rFonts w:ascii="Times New Roman" w:eastAsia="Times New Roman" w:hAnsi="Times New Roman" w:cs="Times New Roman"/>
          <w:b/>
          <w:bCs/>
          <w:noProof/>
          <w:sz w:val="28"/>
          <w:szCs w:val="24"/>
          <w:lang w:val="en-US"/>
        </w:rPr>
      </w:pPr>
    </w:p>
    <w:p w:rsidR="00A83FCC" w:rsidRPr="00FA1E2D" w:rsidRDefault="001939B5" w:rsidP="00FA1E2D">
      <w:pPr>
        <w:spacing w:after="0" w:line="240" w:lineRule="auto"/>
        <w:jc w:val="both"/>
        <w:rPr>
          <w:rFonts w:ascii="Times New Roman" w:eastAsia="Times New Roman" w:hAnsi="Times New Roman" w:cs="Times New Roman"/>
          <w:b/>
          <w:bCs/>
          <w:noProof/>
          <w:sz w:val="28"/>
          <w:szCs w:val="24"/>
          <w:lang w:val="en-US"/>
        </w:rPr>
      </w:pPr>
      <w:r>
        <w:rPr>
          <w:rFonts w:ascii="Times New Roman" w:eastAsia="Times New Roman" w:hAnsi="Times New Roman" w:cs="Times New Roman"/>
          <w:b/>
          <w:bCs/>
          <w:noProof/>
          <w:sz w:val="28"/>
          <w:szCs w:val="24"/>
          <w:lang w:val="en-US"/>
        </w:rPr>
        <w:lastRenderedPageBreak/>
        <w:tab/>
      </w:r>
      <w:r w:rsidR="00A83FCC" w:rsidRPr="001939B5">
        <w:rPr>
          <w:rFonts w:ascii="Times New Roman" w:eastAsia="Times New Roman" w:hAnsi="Times New Roman" w:cs="Times New Roman"/>
          <w:bCs/>
          <w:noProof/>
          <w:sz w:val="24"/>
          <w:szCs w:val="24"/>
          <w:lang w:val="en-US"/>
        </w:rPr>
        <w:t>U Amfiteatru na prvom spratu JP "Sportski i poslovni centa</w:t>
      </w:r>
      <w:r>
        <w:rPr>
          <w:rFonts w:ascii="Times New Roman" w:eastAsia="Times New Roman" w:hAnsi="Times New Roman" w:cs="Times New Roman"/>
          <w:bCs/>
          <w:noProof/>
          <w:sz w:val="24"/>
          <w:szCs w:val="24"/>
          <w:lang w:val="en-US"/>
        </w:rPr>
        <w:t xml:space="preserve">r Vojvodina" u Novom Sadu, </w:t>
      </w:r>
      <w:r w:rsidR="00FA1E2D">
        <w:rPr>
          <w:rFonts w:ascii="Times New Roman" w:eastAsia="Times New Roman" w:hAnsi="Times New Roman" w:cs="Times New Roman"/>
          <w:bCs/>
          <w:noProof/>
          <w:sz w:val="24"/>
          <w:szCs w:val="24"/>
          <w:lang w:val="en-US"/>
        </w:rPr>
        <w:t>u nedelju</w:t>
      </w:r>
      <w:r>
        <w:rPr>
          <w:rFonts w:ascii="Times New Roman" w:eastAsia="Times New Roman" w:hAnsi="Times New Roman" w:cs="Times New Roman"/>
          <w:bCs/>
          <w:noProof/>
          <w:sz w:val="24"/>
          <w:szCs w:val="24"/>
          <w:lang w:val="en-US"/>
        </w:rPr>
        <w:t xml:space="preserve">  u 18 časova održano</w:t>
      </w:r>
      <w:r w:rsidR="00A83FCC" w:rsidRPr="001939B5">
        <w:rPr>
          <w:rFonts w:ascii="Times New Roman" w:eastAsia="Times New Roman" w:hAnsi="Times New Roman" w:cs="Times New Roman"/>
          <w:bCs/>
          <w:noProof/>
          <w:sz w:val="24"/>
          <w:szCs w:val="24"/>
          <w:lang w:val="en-US"/>
        </w:rPr>
        <w:t xml:space="preserve"> se još jedno predavanje iz seri</w:t>
      </w:r>
      <w:r w:rsidR="00FA1E2D">
        <w:rPr>
          <w:rFonts w:ascii="Times New Roman" w:eastAsia="Times New Roman" w:hAnsi="Times New Roman" w:cs="Times New Roman"/>
          <w:bCs/>
          <w:noProof/>
          <w:sz w:val="24"/>
          <w:szCs w:val="24"/>
          <w:lang w:val="en-US"/>
        </w:rPr>
        <w:t>jala "Razumeti umetnost". Tema je bil</w:t>
      </w:r>
      <w:r w:rsidR="00A83FCC" w:rsidRPr="001939B5">
        <w:rPr>
          <w:rFonts w:ascii="Times New Roman" w:eastAsia="Times New Roman" w:hAnsi="Times New Roman" w:cs="Times New Roman"/>
          <w:bCs/>
          <w:noProof/>
          <w:sz w:val="24"/>
          <w:szCs w:val="24"/>
          <w:lang w:val="en-US"/>
        </w:rPr>
        <w:t xml:space="preserve"> antička Grčka.</w:t>
      </w:r>
      <w:r>
        <w:rPr>
          <w:rFonts w:ascii="Times New Roman" w:eastAsia="Times New Roman" w:hAnsi="Times New Roman" w:cs="Times New Roman"/>
          <w:b/>
          <w:bCs/>
          <w:noProof/>
          <w:sz w:val="28"/>
          <w:szCs w:val="24"/>
          <w:lang w:val="en-US"/>
        </w:rPr>
        <w:t xml:space="preserve"> </w:t>
      </w:r>
      <w:r w:rsidR="00FA1E2D">
        <w:rPr>
          <w:rFonts w:ascii="Times New Roman" w:eastAsia="Times New Roman" w:hAnsi="Times New Roman" w:cs="Times New Roman"/>
          <w:bCs/>
          <w:noProof/>
          <w:sz w:val="24"/>
          <w:szCs w:val="24"/>
          <w:lang w:val="en-US"/>
        </w:rPr>
        <w:t>Zainteresovani su imli</w:t>
      </w:r>
      <w:r w:rsidR="00A83FCC" w:rsidRPr="00A83FCC">
        <w:rPr>
          <w:rFonts w:ascii="Times New Roman" w:eastAsia="Times New Roman" w:hAnsi="Times New Roman" w:cs="Times New Roman"/>
          <w:bCs/>
          <w:noProof/>
          <w:sz w:val="24"/>
          <w:szCs w:val="24"/>
          <w:lang w:val="en-US"/>
        </w:rPr>
        <w:t>i prilike da čuju ko je stvorio filozofiju, pozorište i olimpijske igre, ko je utemeljio etiku, politiku, matematiku i muziku</w:t>
      </w:r>
      <w:r w:rsidR="00FA1E2D">
        <w:rPr>
          <w:rFonts w:ascii="Times New Roman" w:eastAsia="Times New Roman" w:hAnsi="Times New Roman" w:cs="Times New Roman"/>
          <w:b/>
          <w:bCs/>
          <w:noProof/>
          <w:sz w:val="28"/>
          <w:szCs w:val="24"/>
          <w:lang w:val="en-US"/>
        </w:rPr>
        <w:t xml:space="preserve"> </w:t>
      </w:r>
      <w:r w:rsidR="00FA1E2D">
        <w:rPr>
          <w:rFonts w:ascii="Times New Roman" w:eastAsia="Times New Roman" w:hAnsi="Times New Roman" w:cs="Times New Roman"/>
          <w:bCs/>
          <w:noProof/>
          <w:sz w:val="24"/>
          <w:szCs w:val="24"/>
          <w:lang w:val="en-US"/>
        </w:rPr>
        <w:t>Predavavao j</w:t>
      </w:r>
      <w:r w:rsidR="00A83FCC" w:rsidRPr="00A83FCC">
        <w:rPr>
          <w:rFonts w:ascii="Times New Roman" w:eastAsia="Times New Roman" w:hAnsi="Times New Roman" w:cs="Times New Roman"/>
          <w:bCs/>
          <w:noProof/>
          <w:sz w:val="24"/>
          <w:szCs w:val="24"/>
          <w:lang w:val="en-US"/>
        </w:rPr>
        <w:t>e biti dr Vladimir Dimovski.</w:t>
      </w:r>
      <w:r w:rsidR="00FA1E2D">
        <w:rPr>
          <w:rFonts w:ascii="Times New Roman" w:eastAsia="Times New Roman" w:hAnsi="Times New Roman" w:cs="Times New Roman"/>
          <w:b/>
          <w:bCs/>
          <w:noProof/>
          <w:sz w:val="28"/>
          <w:szCs w:val="24"/>
          <w:lang w:val="en-US"/>
        </w:rPr>
        <w:t xml:space="preserve"> </w:t>
      </w:r>
      <w:r w:rsidR="00A83FCC" w:rsidRPr="00A83FCC">
        <w:rPr>
          <w:rFonts w:ascii="Times New Roman" w:eastAsia="Times New Roman" w:hAnsi="Times New Roman" w:cs="Times New Roman"/>
          <w:bCs/>
          <w:noProof/>
          <w:sz w:val="24"/>
          <w:szCs w:val="24"/>
          <w:lang w:val="en-US"/>
        </w:rPr>
        <w:t xml:space="preserve">Ulaz je </w:t>
      </w:r>
      <w:r w:rsidR="00FA1E2D">
        <w:rPr>
          <w:rFonts w:ascii="Times New Roman" w:eastAsia="Times New Roman" w:hAnsi="Times New Roman" w:cs="Times New Roman"/>
          <w:bCs/>
          <w:noProof/>
          <w:sz w:val="24"/>
          <w:szCs w:val="24"/>
          <w:lang w:val="en-US"/>
        </w:rPr>
        <w:t xml:space="preserve"> bio </w:t>
      </w:r>
      <w:r w:rsidR="00A83FCC" w:rsidRPr="00A83FCC">
        <w:rPr>
          <w:rFonts w:ascii="Times New Roman" w:eastAsia="Times New Roman" w:hAnsi="Times New Roman" w:cs="Times New Roman"/>
          <w:bCs/>
          <w:noProof/>
          <w:sz w:val="24"/>
          <w:szCs w:val="24"/>
          <w:lang w:val="en-US"/>
        </w:rPr>
        <w:t>slobodan.</w:t>
      </w:r>
    </w:p>
    <w:p w:rsidR="00B12BF9" w:rsidRDefault="00B12BF9" w:rsidP="00B12BF9">
      <w:pPr>
        <w:spacing w:after="0" w:line="240" w:lineRule="auto"/>
        <w:rPr>
          <w:rFonts w:ascii="Times New Roman" w:eastAsia="Times New Roman" w:hAnsi="Times New Roman" w:cs="Times New Roman"/>
          <w:bCs/>
          <w:noProof/>
          <w:sz w:val="24"/>
          <w:szCs w:val="24"/>
          <w:lang w:val="en-US"/>
        </w:rPr>
      </w:pPr>
    </w:p>
    <w:p w:rsidR="003E418A" w:rsidRPr="00FA1E2D" w:rsidRDefault="003E418A" w:rsidP="003E418A">
      <w:pPr>
        <w:spacing w:after="0" w:line="240" w:lineRule="auto"/>
        <w:jc w:val="center"/>
        <w:rPr>
          <w:rFonts w:ascii="Times New Roman" w:eastAsia="Times New Roman" w:hAnsi="Times New Roman" w:cs="Times New Roman"/>
          <w:b/>
          <w:bCs/>
          <w:noProof/>
          <w:color w:val="0000CC"/>
          <w:sz w:val="28"/>
          <w:szCs w:val="24"/>
          <w:lang w:val="en-US"/>
        </w:rPr>
      </w:pPr>
      <w:r w:rsidRPr="00FA1E2D">
        <w:rPr>
          <w:rFonts w:ascii="Times New Roman" w:eastAsia="Times New Roman" w:hAnsi="Times New Roman" w:cs="Times New Roman"/>
          <w:b/>
          <w:bCs/>
          <w:noProof/>
          <w:color w:val="0000CC"/>
          <w:sz w:val="28"/>
          <w:szCs w:val="24"/>
          <w:lang w:val="en-US"/>
        </w:rPr>
        <w:t xml:space="preserve">OŠ "Jožef Atila: Džudo turnir za najmlađe </w:t>
      </w:r>
    </w:p>
    <w:p w:rsidR="003E418A" w:rsidRDefault="003E418A" w:rsidP="003E418A">
      <w:pPr>
        <w:spacing w:after="0" w:line="240" w:lineRule="auto"/>
        <w:rPr>
          <w:rFonts w:ascii="Times New Roman" w:eastAsia="Times New Roman" w:hAnsi="Times New Roman" w:cs="Times New Roman"/>
          <w:bCs/>
          <w:noProof/>
          <w:sz w:val="24"/>
          <w:szCs w:val="24"/>
          <w:lang w:val="en-US"/>
        </w:rPr>
      </w:pPr>
    </w:p>
    <w:p w:rsidR="00FA1E2D" w:rsidRDefault="00FA1E2D" w:rsidP="00FA1E2D">
      <w:pPr>
        <w:spacing w:after="0" w:line="240" w:lineRule="auto"/>
        <w:jc w:val="both"/>
        <w:rPr>
          <w:rFonts w:ascii="Times New Roman" w:eastAsia="Times New Roman" w:hAnsi="Times New Roman" w:cs="Times New Roman"/>
          <w:bCs/>
          <w:noProof/>
          <w:sz w:val="24"/>
          <w:szCs w:val="24"/>
          <w:lang w:val="en-US"/>
        </w:rPr>
      </w:pPr>
      <w:r w:rsidRPr="003E418A">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4FEFA571" wp14:editId="37AACAF9">
            <wp:simplePos x="0" y="0"/>
            <wp:positionH relativeFrom="column">
              <wp:posOffset>3781425</wp:posOffset>
            </wp:positionH>
            <wp:positionV relativeFrom="paragraph">
              <wp:posOffset>219075</wp:posOffset>
            </wp:positionV>
            <wp:extent cx="2133600" cy="1066800"/>
            <wp:effectExtent l="0" t="0" r="0" b="0"/>
            <wp:wrapSquare wrapText="bothSides"/>
            <wp:docPr id="12" name="Picture 12" descr="dzud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zudo jpg"/>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3E418A">
        <w:rPr>
          <w:rFonts w:ascii="Times New Roman" w:eastAsia="Times New Roman" w:hAnsi="Times New Roman" w:cs="Times New Roman"/>
          <w:bCs/>
          <w:noProof/>
          <w:sz w:val="24"/>
          <w:szCs w:val="24"/>
          <w:lang w:val="en-US"/>
        </w:rPr>
        <w:tab/>
      </w:r>
      <w:r w:rsidR="003E418A" w:rsidRPr="003E418A">
        <w:rPr>
          <w:rFonts w:ascii="Times New Roman" w:eastAsia="Times New Roman" w:hAnsi="Times New Roman" w:cs="Times New Roman"/>
          <w:bCs/>
          <w:noProof/>
          <w:sz w:val="24"/>
          <w:szCs w:val="24"/>
          <w:lang w:val="en-US"/>
        </w:rPr>
        <w:t>Gradonačeln</w:t>
      </w:r>
      <w:r w:rsidR="003E418A">
        <w:rPr>
          <w:rFonts w:ascii="Times New Roman" w:eastAsia="Times New Roman" w:hAnsi="Times New Roman" w:cs="Times New Roman"/>
          <w:bCs/>
          <w:noProof/>
          <w:sz w:val="24"/>
          <w:szCs w:val="24"/>
          <w:lang w:val="en-US"/>
        </w:rPr>
        <w:t xml:space="preserve">ik Novog Sada Miloš Vučević u subotu </w:t>
      </w:r>
      <w:r w:rsidR="003E418A" w:rsidRPr="003E418A">
        <w:rPr>
          <w:rFonts w:ascii="Times New Roman" w:eastAsia="Times New Roman" w:hAnsi="Times New Roman" w:cs="Times New Roman"/>
          <w:bCs/>
          <w:noProof/>
          <w:sz w:val="24"/>
          <w:szCs w:val="24"/>
          <w:lang w:val="en-US"/>
        </w:rPr>
        <w:t xml:space="preserve"> je u fiskulturnoj sali Osnovne škole "Jožef Atila" otvorio međunarodni džudo turnir "Vojvodina", u konkurenciji poletaraca, mlađih i starijih pionira, koji organizuje džudo klub "Vojvodina" iz Novog Sada.</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 xml:space="preserve">Na turniru </w:t>
      </w:r>
      <w:r>
        <w:rPr>
          <w:rFonts w:ascii="Times New Roman" w:eastAsia="Times New Roman" w:hAnsi="Times New Roman" w:cs="Times New Roman"/>
          <w:bCs/>
          <w:noProof/>
          <w:sz w:val="24"/>
          <w:szCs w:val="24"/>
          <w:lang w:val="en-US"/>
        </w:rPr>
        <w:t>je učestvovalo</w:t>
      </w:r>
      <w:r w:rsidR="003E418A" w:rsidRPr="003E418A">
        <w:rPr>
          <w:rFonts w:ascii="Times New Roman" w:eastAsia="Times New Roman" w:hAnsi="Times New Roman" w:cs="Times New Roman"/>
          <w:bCs/>
          <w:noProof/>
          <w:sz w:val="24"/>
          <w:szCs w:val="24"/>
          <w:lang w:val="en-US"/>
        </w:rPr>
        <w:t xml:space="preserve"> oko 200 takmičara iz 18 klubova iz Srbije i regiona, a otvaranju su prisustvovale i legende džudoa kao što je Slavko Obadov.</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"Grad Novi Sad je podržao ovu manifestaciju uz brojne druge institucije i sponozore, ali najlepša slika je toliki broj mališana na tatamiju, iz Beograda, Novog Sada, Sremske Mitrovice, i drugih mesta u Srbiji, zajedno sa našim gostima iz Republike srpske", rekao je Vučević.</w:t>
      </w:r>
    </w:p>
    <w:p w:rsidR="003E418A" w:rsidRDefault="00FA1E2D" w:rsidP="00FA1E2D">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3E418A" w:rsidRPr="003E418A">
        <w:rPr>
          <w:rFonts w:ascii="Times New Roman" w:eastAsia="Times New Roman" w:hAnsi="Times New Roman" w:cs="Times New Roman"/>
          <w:bCs/>
          <w:noProof/>
          <w:sz w:val="24"/>
          <w:szCs w:val="24"/>
          <w:lang w:val="en-US"/>
        </w:rPr>
        <w:t>Veliki broj takmičara, po Vučevićevim rečima pokazuje da se brojni mališani, u složenim uslovima života, opredeljuju za fizicke aktivnosti i sport.</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"To sve nam je pokazatelj i uverava nas da imamo zdravu omladinu i da je sa njima naša budućnost svetla, samo treba da ih usmerimo na pravi put", naglasio je Vučević.</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Prema rečima predstavnika organizatora Ognjena Cvjetićanina, reč je o turniru za najmlađe takmičare koje će biti uvršten u zvanicna takmicenja Džudo saveza Srbije i koji bi, kako je istakao, trebalo da postane tradicionalan.</w:t>
      </w:r>
    </w:p>
    <w:p w:rsidR="00FA1E2D" w:rsidRDefault="00FA1E2D" w:rsidP="00FA1E2D">
      <w:pPr>
        <w:spacing w:after="0" w:line="240" w:lineRule="auto"/>
        <w:jc w:val="both"/>
        <w:rPr>
          <w:rFonts w:ascii="Times New Roman" w:eastAsia="Times New Roman" w:hAnsi="Times New Roman" w:cs="Times New Roman"/>
          <w:bCs/>
          <w:noProof/>
          <w:sz w:val="24"/>
          <w:szCs w:val="24"/>
          <w:lang w:val="en-US"/>
        </w:rPr>
      </w:pPr>
    </w:p>
    <w:p w:rsidR="003E418A" w:rsidRPr="00FA1E2D" w:rsidRDefault="003E418A" w:rsidP="003E418A">
      <w:pPr>
        <w:spacing w:after="0" w:line="240" w:lineRule="auto"/>
        <w:jc w:val="center"/>
        <w:rPr>
          <w:rFonts w:ascii="Times New Roman" w:eastAsia="Times New Roman" w:hAnsi="Times New Roman" w:cs="Times New Roman"/>
          <w:b/>
          <w:bCs/>
          <w:noProof/>
          <w:color w:val="0000CC"/>
          <w:sz w:val="28"/>
          <w:szCs w:val="24"/>
          <w:lang w:val="en-US"/>
        </w:rPr>
      </w:pPr>
      <w:r w:rsidRPr="00FA1E2D">
        <w:rPr>
          <w:rFonts w:ascii="Times New Roman" w:eastAsia="Times New Roman" w:hAnsi="Times New Roman" w:cs="Times New Roman"/>
          <w:b/>
          <w:bCs/>
          <w:noProof/>
          <w:color w:val="0000CC"/>
          <w:sz w:val="28"/>
          <w:szCs w:val="24"/>
          <w:lang w:val="en-US"/>
        </w:rPr>
        <w:t>Festival studentskog pozorišta u Novom Sadu</w:t>
      </w:r>
    </w:p>
    <w:p w:rsidR="003E418A" w:rsidRDefault="003E418A" w:rsidP="003E418A">
      <w:pPr>
        <w:spacing w:after="0" w:line="240" w:lineRule="auto"/>
        <w:rPr>
          <w:rFonts w:ascii="Times New Roman" w:eastAsia="Times New Roman" w:hAnsi="Times New Roman" w:cs="Times New Roman"/>
          <w:bCs/>
          <w:noProof/>
          <w:sz w:val="24"/>
          <w:szCs w:val="24"/>
          <w:lang w:val="en-US"/>
        </w:rPr>
      </w:pPr>
    </w:p>
    <w:p w:rsidR="003E418A" w:rsidRPr="003E418A" w:rsidRDefault="003E418A" w:rsidP="003E418A">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3E418A">
        <w:rPr>
          <w:rFonts w:ascii="Times New Roman" w:eastAsia="Times New Roman" w:hAnsi="Times New Roman" w:cs="Times New Roman"/>
          <w:bCs/>
          <w:noProof/>
          <w:sz w:val="24"/>
          <w:szCs w:val="24"/>
          <w:lang w:val="en-US"/>
        </w:rPr>
        <w:t>U Multimedijalnom centru Akademije umetnosti</w:t>
      </w:r>
      <w:r>
        <w:rPr>
          <w:rFonts w:ascii="Times New Roman" w:eastAsia="Times New Roman" w:hAnsi="Times New Roman" w:cs="Times New Roman"/>
          <w:bCs/>
          <w:noProof/>
          <w:sz w:val="24"/>
          <w:szCs w:val="24"/>
          <w:lang w:val="en-US"/>
        </w:rPr>
        <w:t xml:space="preserve"> Univerziteta u Novom Sadu u subotu  u 18 časova j</w:t>
      </w:r>
      <w:r w:rsidRPr="003E418A">
        <w:rPr>
          <w:rFonts w:ascii="Times New Roman" w:eastAsia="Times New Roman" w:hAnsi="Times New Roman" w:cs="Times New Roman"/>
          <w:bCs/>
          <w:noProof/>
          <w:sz w:val="24"/>
          <w:szCs w:val="24"/>
          <w:lang w:val="en-US"/>
        </w:rPr>
        <w:t>e svečano otvoren treći Festival studentskog pozorišta.</w:t>
      </w:r>
      <w:r>
        <w:rPr>
          <w:rFonts w:ascii="Times New Roman" w:eastAsia="Times New Roman" w:hAnsi="Times New Roman" w:cs="Times New Roman"/>
          <w:bCs/>
          <w:noProof/>
          <w:sz w:val="24"/>
          <w:szCs w:val="24"/>
          <w:lang w:val="en-US"/>
        </w:rPr>
        <w:t xml:space="preserve"> </w:t>
      </w:r>
      <w:r w:rsidRPr="003E418A">
        <w:rPr>
          <w:rFonts w:ascii="Times New Roman" w:eastAsia="Times New Roman" w:hAnsi="Times New Roman" w:cs="Times New Roman"/>
          <w:bCs/>
          <w:noProof/>
          <w:sz w:val="24"/>
          <w:szCs w:val="24"/>
          <w:lang w:val="en-US"/>
        </w:rPr>
        <w:t>Festival ima za cilj da mladim dramskim umetnicima omogući razmenu iskustava i mišljenja, druženje i priliku za buduću saradnju.</w:t>
      </w:r>
      <w:r>
        <w:rPr>
          <w:rFonts w:ascii="Times New Roman" w:eastAsia="Times New Roman" w:hAnsi="Times New Roman" w:cs="Times New Roman"/>
          <w:bCs/>
          <w:noProof/>
          <w:sz w:val="24"/>
          <w:szCs w:val="24"/>
          <w:lang w:val="en-US"/>
        </w:rPr>
        <w:t xml:space="preserve"> </w:t>
      </w:r>
      <w:r w:rsidRPr="003E418A">
        <w:rPr>
          <w:rFonts w:ascii="Times New Roman" w:eastAsia="Times New Roman" w:hAnsi="Times New Roman" w:cs="Times New Roman"/>
          <w:bCs/>
          <w:noProof/>
          <w:sz w:val="24"/>
          <w:szCs w:val="24"/>
          <w:lang w:val="en-US"/>
        </w:rPr>
        <w:t>Ove godine publika će imati prilike da vidi predstave fakulteta iz Banske Bistice (Slovačka), Ljubljane (Slovenija), Zagreba (Hrvatska), Sarajeva (Bosna i Hercegovina), Beograda i Novog Sada.</w:t>
      </w:r>
      <w:r>
        <w:rPr>
          <w:rFonts w:ascii="Times New Roman" w:eastAsia="Times New Roman" w:hAnsi="Times New Roman" w:cs="Times New Roman"/>
          <w:bCs/>
          <w:noProof/>
          <w:sz w:val="24"/>
          <w:szCs w:val="24"/>
          <w:lang w:val="en-US"/>
        </w:rPr>
        <w:t xml:space="preserve"> </w:t>
      </w:r>
      <w:r w:rsidRPr="003E418A">
        <w:rPr>
          <w:rFonts w:ascii="Times New Roman" w:eastAsia="Times New Roman" w:hAnsi="Times New Roman" w:cs="Times New Roman"/>
          <w:bCs/>
          <w:noProof/>
          <w:sz w:val="24"/>
          <w:szCs w:val="24"/>
          <w:lang w:val="en-US"/>
        </w:rPr>
        <w:t>Festival studentskog pozorišta se realizuje u saradnji sa Srpskim narodnim pozorištem, a uz podršku Pokrajinskog sekretarijata za kulturu i javno informisanje AP Vojvodine.</w:t>
      </w:r>
      <w:r>
        <w:rPr>
          <w:rFonts w:ascii="Times New Roman" w:eastAsia="Times New Roman" w:hAnsi="Times New Roman" w:cs="Times New Roman"/>
          <w:bCs/>
          <w:noProof/>
          <w:sz w:val="24"/>
          <w:szCs w:val="24"/>
          <w:lang w:val="en-US"/>
        </w:rPr>
        <w:t xml:space="preserve"> </w:t>
      </w:r>
      <w:r w:rsidRPr="003E418A">
        <w:rPr>
          <w:rFonts w:ascii="Times New Roman" w:eastAsia="Times New Roman" w:hAnsi="Times New Roman" w:cs="Times New Roman"/>
          <w:bCs/>
          <w:noProof/>
          <w:sz w:val="24"/>
          <w:szCs w:val="24"/>
          <w:lang w:val="en-US"/>
        </w:rPr>
        <w:t>Nakon</w:t>
      </w:r>
      <w:r>
        <w:rPr>
          <w:rFonts w:ascii="Times New Roman" w:eastAsia="Times New Roman" w:hAnsi="Times New Roman" w:cs="Times New Roman"/>
          <w:bCs/>
          <w:noProof/>
          <w:sz w:val="24"/>
          <w:szCs w:val="24"/>
          <w:lang w:val="en-US"/>
        </w:rPr>
        <w:t xml:space="preserve">  svečanog otvaranja j</w:t>
      </w:r>
      <w:r w:rsidRPr="003E418A">
        <w:rPr>
          <w:rFonts w:ascii="Times New Roman" w:eastAsia="Times New Roman" w:hAnsi="Times New Roman" w:cs="Times New Roman"/>
          <w:bCs/>
          <w:noProof/>
          <w:sz w:val="24"/>
          <w:szCs w:val="24"/>
          <w:lang w:val="en-US"/>
        </w:rPr>
        <w:t>e izvedena predstava Vilijama Šekspira "Bura".</w:t>
      </w:r>
    </w:p>
    <w:p w:rsidR="003E418A" w:rsidRPr="0043785B" w:rsidRDefault="003E418A" w:rsidP="00B12BF9">
      <w:pPr>
        <w:spacing w:after="0" w:line="240" w:lineRule="auto"/>
        <w:rPr>
          <w:rFonts w:ascii="Times New Roman" w:eastAsia="Times New Roman" w:hAnsi="Times New Roman" w:cs="Times New Roman"/>
          <w:bCs/>
          <w:noProof/>
          <w:sz w:val="24"/>
          <w:szCs w:val="24"/>
          <w:lang w:val="en-US"/>
        </w:rPr>
      </w:pPr>
    </w:p>
    <w:p w:rsidR="00B12BF9" w:rsidRPr="00B12BF9" w:rsidRDefault="00B12BF9" w:rsidP="00B12BF9">
      <w:pPr>
        <w:spacing w:after="0" w:line="240" w:lineRule="auto"/>
        <w:jc w:val="center"/>
        <w:rPr>
          <w:rFonts w:ascii="Times New Roman" w:eastAsia="Times New Roman" w:hAnsi="Times New Roman" w:cs="Times New Roman"/>
          <w:b/>
          <w:bCs/>
          <w:noProof/>
          <w:color w:val="0000CC"/>
          <w:sz w:val="28"/>
          <w:szCs w:val="48"/>
          <w:lang w:val="en-US"/>
        </w:rPr>
      </w:pPr>
      <w:r w:rsidRPr="00B12BF9">
        <w:rPr>
          <w:rFonts w:ascii="Times New Roman" w:eastAsia="Times New Roman" w:hAnsi="Times New Roman" w:cs="Times New Roman"/>
          <w:b/>
          <w:bCs/>
          <w:noProof/>
          <w:color w:val="0000CC"/>
          <w:sz w:val="28"/>
          <w:szCs w:val="48"/>
          <w:lang w:val="en-US"/>
        </w:rPr>
        <w:t>Čemu nas deca uče?</w:t>
      </w:r>
    </w:p>
    <w:p w:rsidR="00B12BF9" w:rsidRPr="00B12BF9" w:rsidRDefault="00B12BF9" w:rsidP="00B12BF9">
      <w:pPr>
        <w:spacing w:after="0" w:line="240" w:lineRule="auto"/>
        <w:jc w:val="both"/>
        <w:rPr>
          <w:rFonts w:ascii="Times New Roman" w:eastAsia="Times New Roman" w:hAnsi="Times New Roman" w:cs="Times New Roman"/>
          <w:b/>
          <w:bCs/>
          <w:noProof/>
          <w:color w:val="000000"/>
          <w:sz w:val="24"/>
          <w:szCs w:val="48"/>
          <w:lang w:val="en-US"/>
        </w:rPr>
      </w:pPr>
    </w:p>
    <w:p w:rsidR="00B12BF9" w:rsidRDefault="00B12BF9" w:rsidP="00B12BF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12BF9">
        <w:rPr>
          <w:rFonts w:ascii="Times New Roman" w:eastAsia="Times New Roman" w:hAnsi="Times New Roman" w:cs="Times New Roman"/>
          <w:bCs/>
          <w:noProof/>
          <w:color w:val="000000"/>
          <w:sz w:val="24"/>
          <w:szCs w:val="48"/>
          <w:lang w:val="en-US"/>
        </w:rPr>
        <w:t>Sećate li se rečenice dok ste bili mali: Slušaj starije, oni su iskusniji, imaju više godina, bolje znaju od tebe? Iako smo od rođenja predodređeni da učimo od starijih da hodamo, da pričamo, da samostalno jedemo, od malih-velikih ljudi, mi odrasli možemo mnogo toga da naučimo i da se podsetimo svega onoga što smo zaboravili u brzom i komplikovanom svetu odraslih.</w:t>
      </w:r>
      <w:r>
        <w:rPr>
          <w:rFonts w:ascii="Times New Roman" w:eastAsia="Times New Roman" w:hAnsi="Times New Roman" w:cs="Times New Roman"/>
          <w:bCs/>
          <w:noProof/>
          <w:color w:val="000000"/>
          <w:sz w:val="24"/>
          <w:szCs w:val="48"/>
          <w:lang w:val="en-US"/>
        </w:rPr>
        <w:t xml:space="preserve"> </w:t>
      </w:r>
      <w:r w:rsidRPr="00B12BF9">
        <w:rPr>
          <w:rFonts w:ascii="Times New Roman" w:eastAsia="Times New Roman" w:hAnsi="Times New Roman" w:cs="Times New Roman"/>
          <w:bCs/>
          <w:noProof/>
          <w:color w:val="000000"/>
          <w:sz w:val="24"/>
          <w:szCs w:val="48"/>
          <w:lang w:val="en-US"/>
        </w:rPr>
        <w:t>Vremena se menjaju, menja se i način vaspitavanja. Iako su svesni da su današnji mališani drugačiji, većini roditelja je teško da istupe iz kalupa po kome su oni vaspitani.</w:t>
      </w:r>
      <w:r>
        <w:rPr>
          <w:rFonts w:ascii="Times New Roman" w:eastAsia="Times New Roman" w:hAnsi="Times New Roman" w:cs="Times New Roman"/>
          <w:bCs/>
          <w:noProof/>
          <w:color w:val="000000"/>
          <w:sz w:val="24"/>
          <w:szCs w:val="48"/>
          <w:lang w:val="en-US"/>
        </w:rPr>
        <w:t xml:space="preserve"> </w:t>
      </w:r>
      <w:r w:rsidRPr="00B12BF9">
        <w:rPr>
          <w:rFonts w:ascii="Times New Roman" w:eastAsia="Times New Roman" w:hAnsi="Times New Roman" w:cs="Times New Roman"/>
          <w:bCs/>
          <w:noProof/>
          <w:color w:val="000000"/>
          <w:sz w:val="24"/>
          <w:szCs w:val="48"/>
          <w:lang w:val="en-US"/>
        </w:rPr>
        <w:t xml:space="preserve">"Često je, usuđujem se reći najčešće je to kamen spoticanja u nekom autonomnom i zdravom </w:t>
      </w:r>
      <w:r w:rsidRPr="00B12BF9">
        <w:rPr>
          <w:rFonts w:ascii="Times New Roman" w:eastAsia="Times New Roman" w:hAnsi="Times New Roman" w:cs="Times New Roman"/>
          <w:bCs/>
          <w:noProof/>
          <w:color w:val="000000"/>
          <w:sz w:val="24"/>
          <w:szCs w:val="48"/>
          <w:lang w:val="en-US"/>
        </w:rPr>
        <w:lastRenderedPageBreak/>
        <w:t>vaspitavanju svoje dece. Recimo u momentima kada imate jedan dijalog, jednu nesaglasnost sa bračnim drugom ili nekim trećim, kada dete uđe kao mali sudija i prostim dečijim rečnikom Vam objasni da to nije lepo", objašnjava roditelj Tomislav Vla.</w:t>
      </w:r>
      <w:r>
        <w:rPr>
          <w:rFonts w:ascii="Times New Roman" w:eastAsia="Times New Roman" w:hAnsi="Times New Roman" w:cs="Times New Roman"/>
          <w:bCs/>
          <w:noProof/>
          <w:color w:val="000000"/>
          <w:sz w:val="24"/>
          <w:szCs w:val="48"/>
          <w:lang w:val="en-US"/>
        </w:rPr>
        <w:t xml:space="preserve"> </w:t>
      </w:r>
      <w:r w:rsidRPr="00B12BF9">
        <w:rPr>
          <w:rFonts w:ascii="Times New Roman" w:eastAsia="Times New Roman" w:hAnsi="Times New Roman" w:cs="Times New Roman"/>
          <w:bCs/>
          <w:noProof/>
          <w:color w:val="000000"/>
          <w:sz w:val="24"/>
          <w:szCs w:val="48"/>
          <w:lang w:val="en-US"/>
        </w:rPr>
        <w:t>"Ja sam učila u principu od njih i oni od mene. Čista duša i iskrenost to je ono što mene fascinira svaki dan u nekim sitnicama koje su meni onako ili većini roditelja usputne i kad oni kažu, ja stanem pa se zapitam - Bože, zašto ja više ne razmišljam tako, a to je normalno i pravo razmišljanje i tako i treba", kaže mama Marija.</w:t>
      </w:r>
    </w:p>
    <w:p w:rsidR="00B12BF9" w:rsidRPr="00B12BF9" w:rsidRDefault="00B12BF9" w:rsidP="00B12BF9">
      <w:pPr>
        <w:spacing w:after="0" w:line="240" w:lineRule="auto"/>
        <w:jc w:val="both"/>
        <w:rPr>
          <w:rFonts w:ascii="Times New Roman" w:eastAsia="Times New Roman" w:hAnsi="Times New Roman" w:cs="Times New Roman"/>
          <w:bCs/>
          <w:noProof/>
          <w:color w:val="000000"/>
          <w:sz w:val="24"/>
          <w:szCs w:val="48"/>
          <w:lang w:val="en-US"/>
        </w:rPr>
      </w:pPr>
      <w:r>
        <w:rPr>
          <w:rFonts w:ascii="Times New Roman" w:eastAsia="Times New Roman" w:hAnsi="Times New Roman" w:cs="Times New Roman"/>
          <w:bCs/>
          <w:noProof/>
          <w:color w:val="000000"/>
          <w:sz w:val="24"/>
          <w:szCs w:val="48"/>
          <w:lang w:val="en-US"/>
        </w:rPr>
        <w:tab/>
      </w:r>
      <w:r w:rsidRPr="00B12BF9">
        <w:rPr>
          <w:rFonts w:ascii="Times New Roman" w:eastAsia="Times New Roman" w:hAnsi="Times New Roman" w:cs="Times New Roman"/>
          <w:bCs/>
          <w:noProof/>
          <w:color w:val="000000"/>
          <w:sz w:val="24"/>
          <w:szCs w:val="48"/>
          <w:lang w:val="en-US"/>
        </w:rPr>
        <w:t>"Roditelji imaju problem sami sa sobom. Deca nas uče, oni su vrlo bukvalni, oni su prosti, oni stvari shvataju onakvima kakve one zaista jesu. To je ono što mi ne možemo, prosto smo to zaboravili u odrastanju, tokom školovanja i života koji nas je promenio i to je zapravo akcenat kod dece, da samo naučimo šta nam oni govore i da pratimo gde nas šalju i to je sve što treba da uradimo", objašnjava vaspitačica Marina.</w:t>
      </w:r>
      <w:r>
        <w:rPr>
          <w:rFonts w:ascii="Times New Roman" w:eastAsia="Times New Roman" w:hAnsi="Times New Roman" w:cs="Times New Roman"/>
          <w:bCs/>
          <w:noProof/>
          <w:color w:val="000000"/>
          <w:sz w:val="24"/>
          <w:szCs w:val="48"/>
          <w:lang w:val="en-US"/>
        </w:rPr>
        <w:t xml:space="preserve"> </w:t>
      </w:r>
      <w:r w:rsidRPr="00B12BF9">
        <w:rPr>
          <w:rFonts w:ascii="Times New Roman" w:eastAsia="Times New Roman" w:hAnsi="Times New Roman" w:cs="Times New Roman"/>
          <w:bCs/>
          <w:noProof/>
          <w:color w:val="000000"/>
          <w:sz w:val="24"/>
          <w:szCs w:val="48"/>
          <w:lang w:val="en-US"/>
        </w:rPr>
        <w:t>A mali-veliki ljudi naučili su svoje roditelje da prave kolače, da pripremaju grašak, da gledaju crtaće, ali i mnogo šta drugo.</w:t>
      </w:r>
      <w:r>
        <w:rPr>
          <w:rFonts w:ascii="Times New Roman" w:eastAsia="Times New Roman" w:hAnsi="Times New Roman" w:cs="Times New Roman"/>
          <w:bCs/>
          <w:noProof/>
          <w:color w:val="000000"/>
          <w:sz w:val="24"/>
          <w:szCs w:val="48"/>
          <w:lang w:val="en-US"/>
        </w:rPr>
        <w:t xml:space="preserve"> </w:t>
      </w:r>
      <w:r w:rsidRPr="00B12BF9">
        <w:rPr>
          <w:rFonts w:ascii="Times New Roman" w:eastAsia="Times New Roman" w:hAnsi="Times New Roman" w:cs="Times New Roman"/>
          <w:bCs/>
          <w:noProof/>
          <w:color w:val="000000"/>
          <w:sz w:val="24"/>
          <w:szCs w:val="48"/>
          <w:lang w:val="en-US"/>
        </w:rPr>
        <w:t>Ono što su danas drugari iz dečijeg vrtića Vilenjak naučili novinare Radio-televizije Vojvodine jeste da se lepo očima ne može sagledati, već da je za to potrebno otvoriti i srce i dušu. A to ćemo najbolje učiniti ukoliko budemo posmatrali i slušali šta nam oni govore.</w:t>
      </w:r>
      <w:r>
        <w:rPr>
          <w:rFonts w:ascii="Times New Roman" w:eastAsia="Times New Roman" w:hAnsi="Times New Roman" w:cs="Times New Roman"/>
          <w:bCs/>
          <w:noProof/>
          <w:color w:val="000000"/>
          <w:sz w:val="24"/>
          <w:szCs w:val="48"/>
          <w:lang w:val="en-US"/>
        </w:rPr>
        <w:tab/>
      </w:r>
      <w:r w:rsidRPr="00B12BF9">
        <w:rPr>
          <w:rFonts w:ascii="Times New Roman" w:eastAsia="Times New Roman" w:hAnsi="Times New Roman" w:cs="Times New Roman"/>
          <w:sz w:val="24"/>
          <w:szCs w:val="24"/>
        </w:rPr>
        <w:t xml:space="preserve"> </w:t>
      </w:r>
      <w:hyperlink r:id="rId18" w:history="1">
        <w:r w:rsidRPr="00B12BF9">
          <w:rPr>
            <w:rFonts w:ascii="Times New Roman" w:eastAsia="Times New Roman" w:hAnsi="Times New Roman" w:cs="Times New Roman"/>
            <w:bCs/>
            <w:noProof/>
            <w:color w:val="0000FF"/>
            <w:sz w:val="24"/>
            <w:szCs w:val="48"/>
            <w:u w:val="single"/>
            <w:lang w:val="en-US"/>
          </w:rPr>
          <w:t>https://www.youtube.com/watch?v=uC-7DMUOfYw</w:t>
        </w:r>
      </w:hyperlink>
      <w:r w:rsidRPr="00B12BF9">
        <w:rPr>
          <w:rFonts w:ascii="Times New Roman" w:eastAsia="Times New Roman" w:hAnsi="Times New Roman" w:cs="Times New Roman"/>
          <w:bCs/>
          <w:noProof/>
          <w:color w:val="000000"/>
          <w:sz w:val="24"/>
          <w:szCs w:val="48"/>
          <w:lang w:val="en-US"/>
        </w:rPr>
        <w:t xml:space="preserve"> </w:t>
      </w:r>
    </w:p>
    <w:p w:rsidR="00B12BF9" w:rsidRDefault="00B12BF9" w:rsidP="00B12BF9">
      <w:pPr>
        <w:spacing w:after="0" w:line="240" w:lineRule="auto"/>
        <w:rPr>
          <w:rFonts w:ascii="Times New Roman" w:eastAsia="Times New Roman" w:hAnsi="Times New Roman" w:cs="Times New Roman"/>
          <w:bCs/>
          <w:noProof/>
          <w:sz w:val="24"/>
          <w:szCs w:val="24"/>
          <w:lang w:val="en-US"/>
        </w:rPr>
      </w:pPr>
    </w:p>
    <w:p w:rsidR="003E418A" w:rsidRPr="00FA1E2D" w:rsidRDefault="003E418A" w:rsidP="003E418A">
      <w:pPr>
        <w:spacing w:after="0" w:line="240" w:lineRule="auto"/>
        <w:jc w:val="center"/>
        <w:rPr>
          <w:rFonts w:ascii="Times New Roman" w:eastAsia="Times New Roman" w:hAnsi="Times New Roman" w:cs="Times New Roman"/>
          <w:b/>
          <w:bCs/>
          <w:noProof/>
          <w:color w:val="FF0000"/>
          <w:sz w:val="28"/>
          <w:szCs w:val="24"/>
          <w:lang w:val="en-US"/>
        </w:rPr>
      </w:pPr>
      <w:r w:rsidRPr="00FA1E2D">
        <w:rPr>
          <w:rFonts w:ascii="Times New Roman" w:eastAsia="Times New Roman" w:hAnsi="Times New Roman" w:cs="Times New Roman"/>
          <w:b/>
          <w:bCs/>
          <w:noProof/>
          <w:color w:val="FF0000"/>
          <w:sz w:val="28"/>
          <w:szCs w:val="24"/>
          <w:lang w:val="en-US"/>
        </w:rPr>
        <w:t>Kabinet muzičkog u školi u Zrenjaninu nosi ime Tijane Jurić</w:t>
      </w:r>
    </w:p>
    <w:p w:rsidR="003E418A" w:rsidRDefault="003E418A" w:rsidP="003E418A">
      <w:pPr>
        <w:spacing w:after="0" w:line="240" w:lineRule="auto"/>
        <w:rPr>
          <w:rFonts w:ascii="Times New Roman" w:eastAsia="Times New Roman" w:hAnsi="Times New Roman" w:cs="Times New Roman"/>
          <w:bCs/>
          <w:noProof/>
          <w:sz w:val="24"/>
          <w:szCs w:val="24"/>
          <w:lang w:val="en-US"/>
        </w:rPr>
      </w:pPr>
    </w:p>
    <w:p w:rsidR="00FA1E2D" w:rsidRDefault="00FA1E2D" w:rsidP="00FA1E2D">
      <w:pPr>
        <w:spacing w:after="0" w:line="240" w:lineRule="auto"/>
        <w:jc w:val="both"/>
        <w:rPr>
          <w:rFonts w:ascii="Times New Roman" w:eastAsia="Times New Roman" w:hAnsi="Times New Roman" w:cs="Times New Roman"/>
          <w:bCs/>
          <w:noProof/>
          <w:sz w:val="24"/>
          <w:szCs w:val="24"/>
          <w:lang w:val="en-US"/>
        </w:rPr>
      </w:pPr>
      <w:r w:rsidRPr="003E418A">
        <w:rPr>
          <w:rFonts w:ascii="Times New Roman" w:eastAsia="Times New Roman" w:hAnsi="Times New Roman" w:cs="Times New Roman"/>
          <w:bCs/>
          <w:noProof/>
          <w:sz w:val="24"/>
          <w:szCs w:val="24"/>
          <w:lang w:eastAsia="sr-Latn-RS"/>
        </w:rPr>
        <w:drawing>
          <wp:anchor distT="0" distB="0" distL="114300" distR="114300" simplePos="0" relativeHeight="251689984" behindDoc="0" locked="0" layoutInCell="1" allowOverlap="1" wp14:anchorId="351DEE73" wp14:editId="58517762">
            <wp:simplePos x="0" y="0"/>
            <wp:positionH relativeFrom="column">
              <wp:posOffset>3676650</wp:posOffset>
            </wp:positionH>
            <wp:positionV relativeFrom="paragraph">
              <wp:posOffset>199390</wp:posOffset>
            </wp:positionV>
            <wp:extent cx="2247900" cy="1123950"/>
            <wp:effectExtent l="0" t="0" r="0" b="0"/>
            <wp:wrapSquare wrapText="bothSides"/>
            <wp:docPr id="13" name="Picture 13" descr="tijana ju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ijana juric"/>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3E418A" w:rsidRPr="003E418A">
        <w:rPr>
          <w:rFonts w:ascii="Times New Roman" w:eastAsia="Times New Roman" w:hAnsi="Times New Roman" w:cs="Times New Roman"/>
          <w:bCs/>
          <w:noProof/>
          <w:sz w:val="24"/>
          <w:szCs w:val="24"/>
          <w:lang w:val="en-US"/>
        </w:rPr>
        <w:t>Kabinet muzičkog vaspitanja u Osnovnoj školi "Petar Petrović Njegoš" u Zrenjaninu dobio je naziv "Tijana Jurić", u znak sećanja na devojčicu i muzički talenat koji je imala.</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"Za par godina, deca koja budu dolazila u školu, možda se neće sećati cele priče, ali kada budu bila ispred ovih vrata, mislim da će ih zaintrigirati zašto kabinet nosi baš ime "Tijana Jurić". I sami će tražiti odgovor na to pitanje, na internetu, od nastavnika, roditelja. Tijana neće biti zaboravljena", rekao je direktor škole, Miroslav Brnjoš, a navodi se u saopštenju.</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Tijanin otac, Igor Jurić zahvalio je članovima crkvenog hora, svim đacima i zaposlenima u ovoj školi.</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"Nikada do sada mi se nije desilo da sam u isto vreme mnogo tužan, pomalo srećan, jako zahvalan i izuzetno ponosan. Ovo je gest koji nikad neću zaboraviti", rekao je Igor Jurić.</w:t>
      </w:r>
    </w:p>
    <w:p w:rsidR="003E418A" w:rsidRPr="003E418A" w:rsidRDefault="00FA1E2D" w:rsidP="00FA1E2D">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3E418A" w:rsidRPr="003E418A">
        <w:rPr>
          <w:rFonts w:ascii="Times New Roman" w:eastAsia="Times New Roman" w:hAnsi="Times New Roman" w:cs="Times New Roman"/>
          <w:bCs/>
          <w:noProof/>
          <w:sz w:val="24"/>
          <w:szCs w:val="24"/>
          <w:lang w:val="en-US"/>
        </w:rPr>
        <w:t>Fondacija "Tijana Jurić" juče je u toj zrenjaninskoj školi održala tri uspešne edukacije "Tijana klik" na temu bezbedne upotrebe interneta. Edukacije je odslušalo više od 320 učenika i oko 70 roditelja i prosvetnih radnika.</w:t>
      </w:r>
      <w:r>
        <w:rPr>
          <w:rFonts w:ascii="Times New Roman" w:eastAsia="Times New Roman" w:hAnsi="Times New Roman" w:cs="Times New Roman"/>
          <w:bCs/>
          <w:noProof/>
          <w:sz w:val="24"/>
          <w:szCs w:val="24"/>
          <w:lang w:val="en-US"/>
        </w:rPr>
        <w:t xml:space="preserve"> </w:t>
      </w:r>
      <w:r w:rsidR="003E418A" w:rsidRPr="003E418A">
        <w:rPr>
          <w:rFonts w:ascii="Times New Roman" w:eastAsia="Times New Roman" w:hAnsi="Times New Roman" w:cs="Times New Roman"/>
          <w:bCs/>
          <w:noProof/>
          <w:sz w:val="24"/>
          <w:szCs w:val="24"/>
          <w:lang w:val="en-US"/>
        </w:rPr>
        <w:t>Fondacija "Tijana Jurić" darovala je školi sadnicu rjabine, drvo iz popularne ruske pesme koju je Tijana za života često pevala, dodaje se u saopštenju</w:t>
      </w:r>
    </w:p>
    <w:p w:rsidR="003E418A" w:rsidRDefault="003E418A" w:rsidP="00B12BF9">
      <w:pPr>
        <w:spacing w:after="0" w:line="240" w:lineRule="auto"/>
        <w:rPr>
          <w:rFonts w:ascii="Times New Roman" w:eastAsia="Times New Roman" w:hAnsi="Times New Roman" w:cs="Times New Roman"/>
          <w:bCs/>
          <w:noProof/>
          <w:sz w:val="24"/>
          <w:szCs w:val="24"/>
          <w:lang w:val="en-US"/>
        </w:rPr>
      </w:pPr>
    </w:p>
    <w:p w:rsidR="00296088" w:rsidRPr="00FA1E2D" w:rsidRDefault="00296088" w:rsidP="00296088">
      <w:pPr>
        <w:spacing w:after="0" w:line="240" w:lineRule="auto"/>
        <w:jc w:val="center"/>
        <w:rPr>
          <w:rFonts w:ascii="Times New Roman" w:eastAsia="Times New Roman" w:hAnsi="Times New Roman" w:cs="Times New Roman"/>
          <w:b/>
          <w:bCs/>
          <w:noProof/>
          <w:color w:val="FF0000"/>
          <w:sz w:val="28"/>
          <w:szCs w:val="24"/>
          <w:lang w:val="en-US"/>
        </w:rPr>
      </w:pPr>
      <w:r w:rsidRPr="00FA1E2D">
        <w:rPr>
          <w:rFonts w:ascii="Times New Roman" w:eastAsia="Times New Roman" w:hAnsi="Times New Roman" w:cs="Times New Roman"/>
          <w:b/>
          <w:bCs/>
          <w:noProof/>
          <w:color w:val="FF0000"/>
          <w:sz w:val="28"/>
          <w:szCs w:val="24"/>
          <w:lang w:val="en-US"/>
        </w:rPr>
        <w:t xml:space="preserve">Tepić: </w:t>
      </w:r>
      <w:r w:rsidR="00FA1E2D">
        <w:rPr>
          <w:rFonts w:ascii="Times New Roman" w:eastAsia="Times New Roman" w:hAnsi="Times New Roman" w:cs="Times New Roman"/>
          <w:b/>
          <w:bCs/>
          <w:noProof/>
          <w:color w:val="FF0000"/>
          <w:sz w:val="28"/>
          <w:szCs w:val="24"/>
          <w:lang w:val="en-US"/>
        </w:rPr>
        <w:t>U</w:t>
      </w:r>
      <w:r w:rsidRPr="00FA1E2D">
        <w:rPr>
          <w:rFonts w:ascii="Times New Roman" w:eastAsia="Times New Roman" w:hAnsi="Times New Roman" w:cs="Times New Roman"/>
          <w:b/>
          <w:bCs/>
          <w:noProof/>
          <w:color w:val="FF0000"/>
          <w:sz w:val="28"/>
          <w:szCs w:val="24"/>
          <w:lang w:val="en-US"/>
        </w:rPr>
        <w:t>činiti sve kako bi prevenirali nasilje među mladima</w:t>
      </w:r>
    </w:p>
    <w:p w:rsidR="00FA1E2D" w:rsidRDefault="00FA1E2D" w:rsidP="00296088">
      <w:pPr>
        <w:spacing w:after="0" w:line="240" w:lineRule="auto"/>
        <w:rPr>
          <w:rFonts w:ascii="Times New Roman" w:eastAsia="Times New Roman" w:hAnsi="Times New Roman" w:cs="Times New Roman"/>
          <w:bCs/>
          <w:noProof/>
          <w:sz w:val="24"/>
          <w:szCs w:val="24"/>
          <w:lang w:val="en-US"/>
        </w:rPr>
      </w:pPr>
    </w:p>
    <w:p w:rsidR="00FA1E2D" w:rsidRDefault="00FA1E2D" w:rsidP="00FA1E2D">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t xml:space="preserve">U Pokrajinskoj Vladi </w:t>
      </w:r>
      <w:r w:rsidR="00296088" w:rsidRPr="00FA1E2D">
        <w:rPr>
          <w:rFonts w:ascii="Times New Roman" w:eastAsia="Times New Roman" w:hAnsi="Times New Roman" w:cs="Times New Roman"/>
          <w:bCs/>
          <w:noProof/>
          <w:sz w:val="24"/>
          <w:szCs w:val="24"/>
          <w:lang w:val="en-US"/>
        </w:rPr>
        <w:t xml:space="preserve"> je upriličeno svečano potpisivanje ugovora o realizaciji projekata koji su odobreni na Konkursu za prevenciju nasilja i diskriminacije koji Pokrajinski sekretarijat za sport i omladinu raspisuje već treći put.</w:t>
      </w:r>
      <w:r>
        <w:rPr>
          <w:rFonts w:ascii="Times New Roman" w:eastAsia="Times New Roman" w:hAnsi="Times New Roman" w:cs="Times New Roman"/>
          <w:bCs/>
          <w:noProof/>
          <w:sz w:val="24"/>
          <w:szCs w:val="24"/>
          <w:lang w:val="en-US"/>
        </w:rPr>
        <w:t xml:space="preserve"> </w:t>
      </w:r>
      <w:r w:rsidR="00296088" w:rsidRPr="00296088">
        <w:rPr>
          <w:rFonts w:ascii="Times New Roman" w:eastAsia="Times New Roman" w:hAnsi="Times New Roman" w:cs="Times New Roman"/>
          <w:bCs/>
          <w:noProof/>
          <w:sz w:val="24"/>
          <w:szCs w:val="24"/>
          <w:lang w:val="en-US"/>
        </w:rPr>
        <w:t>Cilj konkursa je smanjivanje predrasuda među mladima iz osetljivih grupa, kao i podržavanje projekata koji preveniraju rodno zasnovano nasilje, vršnjačko i sve popularnije među mladima – elektronsko nasilje.</w:t>
      </w:r>
      <w:r>
        <w:rPr>
          <w:rFonts w:ascii="Times New Roman" w:eastAsia="Times New Roman" w:hAnsi="Times New Roman" w:cs="Times New Roman"/>
          <w:bCs/>
          <w:noProof/>
          <w:sz w:val="24"/>
          <w:szCs w:val="24"/>
          <w:lang w:val="en-US"/>
        </w:rPr>
        <w:t xml:space="preserve"> Sa budž</w:t>
      </w:r>
      <w:r w:rsidR="00296088" w:rsidRPr="00296088">
        <w:rPr>
          <w:rFonts w:ascii="Times New Roman" w:eastAsia="Times New Roman" w:hAnsi="Times New Roman" w:cs="Times New Roman"/>
          <w:bCs/>
          <w:noProof/>
          <w:sz w:val="24"/>
          <w:szCs w:val="24"/>
          <w:lang w:val="en-US"/>
        </w:rPr>
        <w:t>etom od 8 miliona dinara podržana su 44 projekta osnovnih i srednjih škola sa teritorije Vojvodine, ustanova, udruženja mladih i udruženja za mlade, navodi se u saopštenju.</w:t>
      </w:r>
      <w:r>
        <w:rPr>
          <w:rFonts w:ascii="Times New Roman" w:eastAsia="Times New Roman" w:hAnsi="Times New Roman" w:cs="Times New Roman"/>
          <w:bCs/>
          <w:noProof/>
          <w:sz w:val="24"/>
          <w:szCs w:val="24"/>
          <w:lang w:val="en-US"/>
        </w:rPr>
        <w:t xml:space="preserve"> </w:t>
      </w:r>
      <w:r w:rsidR="00296088" w:rsidRPr="00296088">
        <w:rPr>
          <w:rFonts w:ascii="Times New Roman" w:eastAsia="Times New Roman" w:hAnsi="Times New Roman" w:cs="Times New Roman"/>
          <w:bCs/>
          <w:noProof/>
          <w:sz w:val="24"/>
          <w:szCs w:val="24"/>
          <w:lang w:val="en-US"/>
        </w:rPr>
        <w:t xml:space="preserve">Ističući važnost ove </w:t>
      </w:r>
      <w:r w:rsidR="00296088" w:rsidRPr="00296088">
        <w:rPr>
          <w:rFonts w:ascii="Times New Roman" w:eastAsia="Times New Roman" w:hAnsi="Times New Roman" w:cs="Times New Roman"/>
          <w:bCs/>
          <w:noProof/>
          <w:sz w:val="24"/>
          <w:szCs w:val="24"/>
          <w:lang w:val="en-US"/>
        </w:rPr>
        <w:lastRenderedPageBreak/>
        <w:t>teme, pokrajinska sekretarka za sport i omladinu Marinika Tepić rekla je da je veoma važno da se sva moguća pažnja usmeri na ovaj problem jer njegove posledice mogu biti enormne.</w:t>
      </w:r>
    </w:p>
    <w:p w:rsidR="00296088" w:rsidRPr="00296088" w:rsidRDefault="00FA1E2D" w:rsidP="00FA1E2D">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296088" w:rsidRPr="00296088">
        <w:rPr>
          <w:rFonts w:ascii="Times New Roman" w:eastAsia="Times New Roman" w:hAnsi="Times New Roman" w:cs="Times New Roman"/>
          <w:bCs/>
          <w:noProof/>
          <w:sz w:val="24"/>
          <w:szCs w:val="24"/>
          <w:lang w:val="en-US"/>
        </w:rPr>
        <w:t>„Kao i proteklih godina fokus smo stavili na vršnjačko nasilje i internet nasilje koje je u poodmakloj fazi naročito u školskim zajednicama, odnosno među omladinom do osamnaest godina. U drugom planu smo ostavili diskriminaciju nacionalnih zajednica i romske populacije, vrlo opravdano, jer imamo dva pokrajinska sekretarijata koja se strateški bave ovim pitanjima sa velikim budzetima i posebnim programima", rekla je Tepić.</w:t>
      </w:r>
      <w:r>
        <w:rPr>
          <w:rFonts w:ascii="Times New Roman" w:eastAsia="Times New Roman" w:hAnsi="Times New Roman" w:cs="Times New Roman"/>
          <w:bCs/>
          <w:noProof/>
          <w:sz w:val="24"/>
          <w:szCs w:val="24"/>
          <w:lang w:val="en-US"/>
        </w:rPr>
        <w:t xml:space="preserve"> </w:t>
      </w:r>
      <w:r w:rsidR="00296088" w:rsidRPr="00296088">
        <w:rPr>
          <w:rFonts w:ascii="Times New Roman" w:eastAsia="Times New Roman" w:hAnsi="Times New Roman" w:cs="Times New Roman"/>
          <w:bCs/>
          <w:noProof/>
          <w:sz w:val="24"/>
          <w:szCs w:val="24"/>
          <w:lang w:val="en-US"/>
        </w:rPr>
        <w:t>Sekretarka je posebno istakla da je prevencija vršnjačkog nasilja izuzetno važna jer se ono iz godine u godinu sve brže spušta iz srednjih u osnovne škole.</w:t>
      </w:r>
      <w:r>
        <w:rPr>
          <w:rFonts w:ascii="Times New Roman" w:eastAsia="Times New Roman" w:hAnsi="Times New Roman" w:cs="Times New Roman"/>
          <w:bCs/>
          <w:noProof/>
          <w:sz w:val="24"/>
          <w:szCs w:val="24"/>
          <w:lang w:val="en-US"/>
        </w:rPr>
        <w:t xml:space="preserve"> </w:t>
      </w:r>
      <w:r w:rsidR="00296088" w:rsidRPr="00296088">
        <w:rPr>
          <w:rFonts w:ascii="Times New Roman" w:eastAsia="Times New Roman" w:hAnsi="Times New Roman" w:cs="Times New Roman"/>
          <w:bCs/>
          <w:noProof/>
          <w:sz w:val="24"/>
          <w:szCs w:val="24"/>
          <w:lang w:val="en-US"/>
        </w:rPr>
        <w:t>„I prošle, a i ove godine, prijavilo se gotovo 200 aplikanata što pokazuje da ovo jeste tema kojom svi želimo da se bavimo i da probamo na razne način da sprečimo kako nasilje, tako i diskriminaciju među mladima. Moramo učiniti sve na tom putu i svi onoliko koliko možemo," rekla je pokrajinska sekretarka za sport i omladinu, navodi se u saopštenju.</w:t>
      </w:r>
    </w:p>
    <w:p w:rsidR="003E418A" w:rsidRDefault="003E418A" w:rsidP="00B12BF9">
      <w:pPr>
        <w:spacing w:after="0" w:line="240" w:lineRule="auto"/>
        <w:rPr>
          <w:rFonts w:ascii="Times New Roman" w:eastAsia="Times New Roman" w:hAnsi="Times New Roman" w:cs="Times New Roman"/>
          <w:bCs/>
          <w:noProof/>
          <w:sz w:val="24"/>
          <w:szCs w:val="24"/>
          <w:lang w:val="en-US"/>
        </w:rPr>
      </w:pPr>
    </w:p>
    <w:p w:rsidR="00E35E53" w:rsidRPr="00E35E53" w:rsidRDefault="00E35E53" w:rsidP="00E35E53">
      <w:pPr>
        <w:spacing w:after="0" w:line="240" w:lineRule="auto"/>
        <w:jc w:val="center"/>
        <w:rPr>
          <w:rFonts w:ascii="Times New Roman" w:eastAsia="Times New Roman" w:hAnsi="Times New Roman" w:cs="Times New Roman"/>
          <w:b/>
          <w:bCs/>
          <w:noProof/>
          <w:color w:val="FF0000"/>
          <w:sz w:val="28"/>
          <w:szCs w:val="24"/>
          <w:lang w:val="en-US"/>
        </w:rPr>
      </w:pPr>
      <w:r w:rsidRPr="00E35E53">
        <w:rPr>
          <w:rFonts w:ascii="Times New Roman" w:eastAsia="Times New Roman" w:hAnsi="Times New Roman" w:cs="Times New Roman"/>
          <w:b/>
          <w:bCs/>
          <w:noProof/>
          <w:color w:val="FF0000"/>
          <w:sz w:val="28"/>
          <w:szCs w:val="24"/>
          <w:lang w:val="en-US"/>
        </w:rPr>
        <w:t>Đaci napustili školu jer profesora nisu vratili na posao</w:t>
      </w:r>
    </w:p>
    <w:p w:rsidR="00FA1E2D" w:rsidRDefault="00FA1E2D" w:rsidP="00E35E53">
      <w:pPr>
        <w:spacing w:after="0" w:line="240" w:lineRule="auto"/>
        <w:rPr>
          <w:rFonts w:ascii="Times New Roman" w:eastAsia="Times New Roman" w:hAnsi="Times New Roman" w:cs="Times New Roman"/>
          <w:bCs/>
          <w:noProof/>
          <w:sz w:val="24"/>
          <w:szCs w:val="24"/>
          <w:lang w:val="en-US"/>
        </w:rPr>
      </w:pPr>
    </w:p>
    <w:p w:rsidR="00FA1E2D" w:rsidRDefault="00FA1E2D" w:rsidP="00FA1E2D">
      <w:pPr>
        <w:spacing w:after="0" w:line="240" w:lineRule="auto"/>
        <w:jc w:val="both"/>
        <w:rPr>
          <w:rFonts w:ascii="Times New Roman" w:eastAsia="Times New Roman" w:hAnsi="Times New Roman" w:cs="Times New Roman"/>
          <w:bCs/>
          <w:noProof/>
          <w:sz w:val="24"/>
          <w:szCs w:val="24"/>
          <w:lang w:val="en-US"/>
        </w:rPr>
      </w:pPr>
      <w:r w:rsidRPr="00E35E53">
        <w:rPr>
          <w:rFonts w:ascii="Times New Roman" w:eastAsia="Times New Roman" w:hAnsi="Times New Roman" w:cs="Times New Roman"/>
          <w:bCs/>
          <w:noProof/>
          <w:sz w:val="24"/>
          <w:szCs w:val="24"/>
          <w:lang w:eastAsia="sr-Latn-RS"/>
        </w:rPr>
        <w:drawing>
          <wp:anchor distT="0" distB="0" distL="114300" distR="114300" simplePos="0" relativeHeight="251692032" behindDoc="0" locked="0" layoutInCell="1" allowOverlap="1" wp14:anchorId="5CB0828A" wp14:editId="7A8CDE71">
            <wp:simplePos x="0" y="0"/>
            <wp:positionH relativeFrom="column">
              <wp:posOffset>3955415</wp:posOffset>
            </wp:positionH>
            <wp:positionV relativeFrom="paragraph">
              <wp:posOffset>264160</wp:posOffset>
            </wp:positionV>
            <wp:extent cx="1947545" cy="1219200"/>
            <wp:effectExtent l="0" t="0" r="0" b="0"/>
            <wp:wrapSquare wrapText="bothSides"/>
            <wp:docPr id="23" name="Picture 23" descr="22_avgu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_avgust"/>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94754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E35E53" w:rsidRPr="00E35E53">
        <w:rPr>
          <w:rFonts w:ascii="Times New Roman" w:eastAsia="Times New Roman" w:hAnsi="Times New Roman" w:cs="Times New Roman"/>
          <w:bCs/>
          <w:noProof/>
          <w:sz w:val="24"/>
          <w:szCs w:val="24"/>
          <w:lang w:val="en-US"/>
        </w:rPr>
        <w:t>Polovina đaka starijih razreda iz OŠ "22 avgust" u Bukovcu napustila je nastavu nakon trećeg časa, zato što se na času istorije pojavila nova nastavnica, umesto nastavnika Janka Demana, koji im je predavao.</w:t>
      </w:r>
      <w:r>
        <w:rPr>
          <w:rFonts w:ascii="Times New Roman" w:eastAsia="Times New Roman" w:hAnsi="Times New Roman" w:cs="Times New Roman"/>
          <w:bCs/>
          <w:noProof/>
          <w:sz w:val="24"/>
          <w:szCs w:val="24"/>
          <w:lang w:val="en-US"/>
        </w:rPr>
        <w:t xml:space="preserve"> </w:t>
      </w:r>
      <w:r w:rsidR="00E35E53" w:rsidRPr="00E35E53">
        <w:rPr>
          <w:rFonts w:ascii="Times New Roman" w:eastAsia="Times New Roman" w:hAnsi="Times New Roman" w:cs="Times New Roman"/>
          <w:bCs/>
          <w:noProof/>
          <w:sz w:val="24"/>
          <w:szCs w:val="24"/>
          <w:lang w:val="en-US"/>
        </w:rPr>
        <w:t>Deman je trebalo da napusti školu, jer je bio zaposlen na određeno vreme, ali pošto su roditelji organizovali proteste, njima je obećan</w:t>
      </w:r>
      <w:r>
        <w:rPr>
          <w:rFonts w:ascii="Times New Roman" w:eastAsia="Times New Roman" w:hAnsi="Times New Roman" w:cs="Times New Roman"/>
          <w:bCs/>
          <w:noProof/>
          <w:sz w:val="24"/>
          <w:szCs w:val="24"/>
          <w:lang w:val="en-US"/>
        </w:rPr>
        <w:t xml:space="preserve">o da će nastavnik Janko ostati. </w:t>
      </w:r>
      <w:r w:rsidR="00E35E53" w:rsidRPr="00E35E53">
        <w:rPr>
          <w:rFonts w:ascii="Times New Roman" w:eastAsia="Times New Roman" w:hAnsi="Times New Roman" w:cs="Times New Roman"/>
          <w:bCs/>
          <w:noProof/>
          <w:sz w:val="24"/>
          <w:szCs w:val="24"/>
          <w:lang w:val="en-US"/>
        </w:rPr>
        <w:t>Roditelji đaka prethodnih dana nisu puštali decu u školu, a načelnik Školske uprave za Južnobački i Sremski okrug Jovan Vukčević potvrdio je juče da će Deman ostati da predaje. Roditelji</w:t>
      </w:r>
      <w:r>
        <w:rPr>
          <w:rFonts w:ascii="Times New Roman" w:eastAsia="Times New Roman" w:hAnsi="Times New Roman" w:cs="Times New Roman"/>
          <w:bCs/>
          <w:noProof/>
          <w:sz w:val="24"/>
          <w:szCs w:val="24"/>
          <w:lang w:val="en-US"/>
        </w:rPr>
        <w:t xml:space="preserve"> sada smatraju da su izigrani. </w:t>
      </w:r>
      <w:r w:rsidR="00E35E53" w:rsidRPr="00E35E53">
        <w:rPr>
          <w:rFonts w:ascii="Times New Roman" w:eastAsia="Times New Roman" w:hAnsi="Times New Roman" w:cs="Times New Roman"/>
          <w:bCs/>
          <w:noProof/>
          <w:sz w:val="24"/>
          <w:szCs w:val="24"/>
          <w:lang w:val="en-US"/>
        </w:rPr>
        <w:t>"Pošto su nas slagali, mi smo odlučili da se deca vrate kućama. Zbog svega, poslaćemo i dopis ministru prosvete Verbiću", kaže Radomir Lukić, predsednik Školskog odbora i roditelj dvoje đaka. On dodaje da su očekivali od Vukčevića da održi obećanje, ali da će zbog nove</w:t>
      </w:r>
      <w:r>
        <w:rPr>
          <w:rFonts w:ascii="Times New Roman" w:eastAsia="Times New Roman" w:hAnsi="Times New Roman" w:cs="Times New Roman"/>
          <w:bCs/>
          <w:noProof/>
          <w:sz w:val="24"/>
          <w:szCs w:val="24"/>
          <w:lang w:val="en-US"/>
        </w:rPr>
        <w:t xml:space="preserve"> situacije nastaviti proteste. </w:t>
      </w:r>
    </w:p>
    <w:p w:rsidR="00E35E53" w:rsidRPr="003E418A" w:rsidRDefault="00FA1E2D" w:rsidP="00FA1E2D">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E35E53" w:rsidRPr="00E35E53">
        <w:rPr>
          <w:rFonts w:ascii="Times New Roman" w:eastAsia="Times New Roman" w:hAnsi="Times New Roman" w:cs="Times New Roman"/>
          <w:bCs/>
          <w:noProof/>
          <w:sz w:val="24"/>
          <w:szCs w:val="24"/>
          <w:lang w:val="en-US"/>
        </w:rPr>
        <w:t>Direktorka škole Jelisaveta Žarković izjavila je juče da roditelji ometaju sprovođenje zakona, te da se nastavnica koja je došla na Demanovo mesto oseća nesigurno i da ne želi više da predaje. Školski odbor je u utorak</w:t>
      </w:r>
      <w:r w:rsidR="00E35E53" w:rsidRPr="00FA1E2D">
        <w:rPr>
          <w:rFonts w:ascii="Times New Roman" w:eastAsia="Times New Roman" w:hAnsi="Times New Roman" w:cs="Times New Roman"/>
          <w:bCs/>
          <w:noProof/>
          <w:sz w:val="24"/>
          <w:szCs w:val="24"/>
          <w:lang w:val="en-US"/>
        </w:rPr>
        <w:t> izglasao nepoverenje direktorki</w:t>
      </w:r>
      <w:r w:rsidR="00E35E53" w:rsidRPr="00E35E53">
        <w:rPr>
          <w:rFonts w:ascii="Times New Roman" w:eastAsia="Times New Roman" w:hAnsi="Times New Roman" w:cs="Times New Roman"/>
          <w:bCs/>
          <w:noProof/>
          <w:sz w:val="24"/>
          <w:szCs w:val="24"/>
          <w:lang w:val="en-US"/>
        </w:rPr>
        <w:t> i zahtevao njenu smenu. O razrešenju Žarkovićeve treba da odluči Pokrajinski sekretarijat za obrazovanje u narednih 15 dana.</w:t>
      </w:r>
    </w:p>
    <w:p w:rsidR="00B12BF9" w:rsidRPr="00B77597" w:rsidRDefault="00B12BF9" w:rsidP="00B12BF9">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0288" behindDoc="1" locked="0" layoutInCell="1" allowOverlap="1" wp14:anchorId="40871CE3" wp14:editId="1A6C147F">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2"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3"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B12BF9" w:rsidRDefault="00B12BF9" w:rsidP="00B12BF9"/>
    <w:sectPr w:rsidR="00B12BF9">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6713" w:rsidRDefault="00516713">
      <w:pPr>
        <w:spacing w:after="0" w:line="240" w:lineRule="auto"/>
      </w:pPr>
      <w:r>
        <w:separator/>
      </w:r>
    </w:p>
  </w:endnote>
  <w:endnote w:type="continuationSeparator" w:id="0">
    <w:p w:rsidR="00516713" w:rsidRDefault="00516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rPr>
      <w:id w:val="1638059485"/>
      <w:docPartObj>
        <w:docPartGallery w:val="Page Numbers (Bottom of Page)"/>
        <w:docPartUnique/>
      </w:docPartObj>
    </w:sdtPr>
    <w:sdtEndPr/>
    <w:sdtContent>
      <w:p w:rsidR="00E46243" w:rsidRPr="00967AAB" w:rsidRDefault="00B12BF9">
        <w:pPr>
          <w:pStyle w:val="Footer"/>
          <w:jc w:val="right"/>
          <w:rPr>
            <w:rFonts w:ascii="Times New Roman" w:hAnsi="Times New Roman" w:cs="Times New Roman"/>
            <w:sz w:val="24"/>
          </w:rPr>
        </w:pPr>
        <w:r w:rsidRPr="00967AAB">
          <w:rPr>
            <w:rFonts w:ascii="Times New Roman" w:hAnsi="Times New Roman" w:cs="Times New Roman"/>
            <w:sz w:val="24"/>
          </w:rPr>
          <w:fldChar w:fldCharType="begin"/>
        </w:r>
        <w:r w:rsidRPr="00967AAB">
          <w:rPr>
            <w:rFonts w:ascii="Times New Roman" w:hAnsi="Times New Roman" w:cs="Times New Roman"/>
            <w:sz w:val="24"/>
          </w:rPr>
          <w:instrText xml:space="preserve"> PAGE   \* MERGEFORMAT </w:instrText>
        </w:r>
        <w:r w:rsidRPr="00967AAB">
          <w:rPr>
            <w:rFonts w:ascii="Times New Roman" w:hAnsi="Times New Roman" w:cs="Times New Roman"/>
            <w:sz w:val="24"/>
          </w:rPr>
          <w:fldChar w:fldCharType="separate"/>
        </w:r>
        <w:r w:rsidR="002F0316">
          <w:rPr>
            <w:rFonts w:ascii="Times New Roman" w:hAnsi="Times New Roman" w:cs="Times New Roman"/>
            <w:noProof/>
            <w:sz w:val="24"/>
          </w:rPr>
          <w:t>1</w:t>
        </w:r>
        <w:r w:rsidRPr="00967AAB">
          <w:rPr>
            <w:rFonts w:ascii="Times New Roman" w:hAnsi="Times New Roman" w:cs="Times New Roman"/>
            <w:sz w:val="24"/>
          </w:rPr>
          <w:fldChar w:fldCharType="end"/>
        </w:r>
      </w:p>
    </w:sdtContent>
  </w:sdt>
  <w:p w:rsidR="00E46243" w:rsidRDefault="005167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6713" w:rsidRDefault="00516713">
      <w:pPr>
        <w:spacing w:after="0" w:line="240" w:lineRule="auto"/>
      </w:pPr>
      <w:r>
        <w:separator/>
      </w:r>
    </w:p>
  </w:footnote>
  <w:footnote w:type="continuationSeparator" w:id="0">
    <w:p w:rsidR="00516713" w:rsidRDefault="005167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F8530D"/>
    <w:multiLevelType w:val="multilevel"/>
    <w:tmpl w:val="D1486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37842"/>
    <w:multiLevelType w:val="multilevel"/>
    <w:tmpl w:val="79985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DD6440"/>
    <w:multiLevelType w:val="multilevel"/>
    <w:tmpl w:val="4D5C5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650E24"/>
    <w:multiLevelType w:val="multilevel"/>
    <w:tmpl w:val="36A0F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5B5BEC"/>
    <w:multiLevelType w:val="multilevel"/>
    <w:tmpl w:val="5FFA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06555A"/>
    <w:multiLevelType w:val="multilevel"/>
    <w:tmpl w:val="35A4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D4B601F"/>
    <w:multiLevelType w:val="multilevel"/>
    <w:tmpl w:val="8C30B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7862C5"/>
    <w:multiLevelType w:val="multilevel"/>
    <w:tmpl w:val="B958F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822EAD"/>
    <w:multiLevelType w:val="multilevel"/>
    <w:tmpl w:val="D08E5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8268A2"/>
    <w:multiLevelType w:val="multilevel"/>
    <w:tmpl w:val="A3520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586DBC"/>
    <w:multiLevelType w:val="multilevel"/>
    <w:tmpl w:val="1302A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3F051A"/>
    <w:multiLevelType w:val="multilevel"/>
    <w:tmpl w:val="F278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0"/>
  </w:num>
  <w:num w:numId="4">
    <w:abstractNumId w:val="2"/>
  </w:num>
  <w:num w:numId="5">
    <w:abstractNumId w:val="9"/>
  </w:num>
  <w:num w:numId="6">
    <w:abstractNumId w:val="3"/>
  </w:num>
  <w:num w:numId="7">
    <w:abstractNumId w:val="1"/>
  </w:num>
  <w:num w:numId="8">
    <w:abstractNumId w:val="10"/>
  </w:num>
  <w:num w:numId="9">
    <w:abstractNumId w:val="11"/>
  </w:num>
  <w:num w:numId="10">
    <w:abstractNumId w:val="7"/>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BF9"/>
    <w:rsid w:val="001939B5"/>
    <w:rsid w:val="00202279"/>
    <w:rsid w:val="00205829"/>
    <w:rsid w:val="002221C3"/>
    <w:rsid w:val="00296088"/>
    <w:rsid w:val="002F0316"/>
    <w:rsid w:val="002F5396"/>
    <w:rsid w:val="00304E82"/>
    <w:rsid w:val="003E418A"/>
    <w:rsid w:val="0043785B"/>
    <w:rsid w:val="00516713"/>
    <w:rsid w:val="0052288D"/>
    <w:rsid w:val="0053224A"/>
    <w:rsid w:val="006B290B"/>
    <w:rsid w:val="007B4152"/>
    <w:rsid w:val="0081018C"/>
    <w:rsid w:val="008A2F81"/>
    <w:rsid w:val="00946502"/>
    <w:rsid w:val="00972BF4"/>
    <w:rsid w:val="00A83FCC"/>
    <w:rsid w:val="00AB58D3"/>
    <w:rsid w:val="00B06D80"/>
    <w:rsid w:val="00B12BF9"/>
    <w:rsid w:val="00B424AD"/>
    <w:rsid w:val="00BF16C5"/>
    <w:rsid w:val="00C046F9"/>
    <w:rsid w:val="00C26FEB"/>
    <w:rsid w:val="00CE1003"/>
    <w:rsid w:val="00D50CD0"/>
    <w:rsid w:val="00D95674"/>
    <w:rsid w:val="00DD7C1C"/>
    <w:rsid w:val="00DE40C6"/>
    <w:rsid w:val="00E35E53"/>
    <w:rsid w:val="00E5074F"/>
    <w:rsid w:val="00EE04A2"/>
    <w:rsid w:val="00F522FA"/>
    <w:rsid w:val="00FA1E2D"/>
    <w:rsid w:val="00FA41FA"/>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4F28F5-4B9C-4E9D-A4FB-1358539F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2BF9"/>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B12BF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12BF9"/>
    <w:rPr>
      <w:lang w:val="sr-Latn-RS"/>
    </w:rPr>
  </w:style>
  <w:style w:type="character" w:styleId="Hyperlink">
    <w:name w:val="Hyperlink"/>
    <w:basedOn w:val="DefaultParagraphFont"/>
    <w:uiPriority w:val="99"/>
    <w:unhideWhenUsed/>
    <w:rsid w:val="00B12BF9"/>
    <w:rPr>
      <w:color w:val="0000FF" w:themeColor="hyperlink"/>
      <w:u w:val="single"/>
    </w:rPr>
  </w:style>
  <w:style w:type="paragraph" w:styleId="BalloonText">
    <w:name w:val="Balloon Text"/>
    <w:basedOn w:val="Normal"/>
    <w:link w:val="BalloonTextChar"/>
    <w:uiPriority w:val="99"/>
    <w:semiHidden/>
    <w:unhideWhenUsed/>
    <w:rsid w:val="004378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785B"/>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6794">
      <w:bodyDiv w:val="1"/>
      <w:marLeft w:val="0"/>
      <w:marRight w:val="0"/>
      <w:marTop w:val="0"/>
      <w:marBottom w:val="0"/>
      <w:divBdr>
        <w:top w:val="none" w:sz="0" w:space="0" w:color="auto"/>
        <w:left w:val="none" w:sz="0" w:space="0" w:color="auto"/>
        <w:bottom w:val="none" w:sz="0" w:space="0" w:color="auto"/>
        <w:right w:val="none" w:sz="0" w:space="0" w:color="auto"/>
      </w:divBdr>
      <w:divsChild>
        <w:div w:id="598677487">
          <w:marLeft w:val="0"/>
          <w:marRight w:val="0"/>
          <w:marTop w:val="195"/>
          <w:marBottom w:val="195"/>
          <w:divBdr>
            <w:top w:val="none" w:sz="0" w:space="0" w:color="auto"/>
            <w:left w:val="none" w:sz="0" w:space="0" w:color="auto"/>
            <w:bottom w:val="none" w:sz="0" w:space="0" w:color="auto"/>
            <w:right w:val="none" w:sz="0" w:space="0" w:color="auto"/>
          </w:divBdr>
          <w:divsChild>
            <w:div w:id="695471940">
              <w:marLeft w:val="0"/>
              <w:marRight w:val="0"/>
              <w:marTop w:val="105"/>
              <w:marBottom w:val="0"/>
              <w:divBdr>
                <w:top w:val="none" w:sz="0" w:space="0" w:color="auto"/>
                <w:left w:val="none" w:sz="0" w:space="0" w:color="auto"/>
                <w:bottom w:val="none" w:sz="0" w:space="0" w:color="auto"/>
                <w:right w:val="none" w:sz="0" w:space="0" w:color="auto"/>
              </w:divBdr>
              <w:divsChild>
                <w:div w:id="100050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799461">
          <w:marLeft w:val="0"/>
          <w:marRight w:val="0"/>
          <w:marTop w:val="225"/>
          <w:marBottom w:val="150"/>
          <w:divBdr>
            <w:top w:val="none" w:sz="0" w:space="0" w:color="auto"/>
            <w:left w:val="none" w:sz="0" w:space="0" w:color="auto"/>
            <w:bottom w:val="none" w:sz="0" w:space="0" w:color="auto"/>
            <w:right w:val="none" w:sz="0" w:space="0" w:color="auto"/>
          </w:divBdr>
        </w:div>
        <w:div w:id="2030787931">
          <w:marLeft w:val="0"/>
          <w:marRight w:val="0"/>
          <w:marTop w:val="0"/>
          <w:marBottom w:val="0"/>
          <w:divBdr>
            <w:top w:val="none" w:sz="0" w:space="0" w:color="auto"/>
            <w:left w:val="none" w:sz="0" w:space="0" w:color="auto"/>
            <w:bottom w:val="none" w:sz="0" w:space="0" w:color="auto"/>
            <w:right w:val="none" w:sz="0" w:space="0" w:color="auto"/>
          </w:divBdr>
        </w:div>
      </w:divsChild>
    </w:div>
    <w:div w:id="165827477">
      <w:bodyDiv w:val="1"/>
      <w:marLeft w:val="0"/>
      <w:marRight w:val="0"/>
      <w:marTop w:val="0"/>
      <w:marBottom w:val="0"/>
      <w:divBdr>
        <w:top w:val="none" w:sz="0" w:space="0" w:color="auto"/>
        <w:left w:val="none" w:sz="0" w:space="0" w:color="auto"/>
        <w:bottom w:val="none" w:sz="0" w:space="0" w:color="auto"/>
        <w:right w:val="none" w:sz="0" w:space="0" w:color="auto"/>
      </w:divBdr>
      <w:divsChild>
        <w:div w:id="431240316">
          <w:marLeft w:val="0"/>
          <w:marRight w:val="0"/>
          <w:marTop w:val="0"/>
          <w:marBottom w:val="0"/>
          <w:divBdr>
            <w:top w:val="none" w:sz="0" w:space="0" w:color="auto"/>
            <w:left w:val="none" w:sz="0" w:space="0" w:color="auto"/>
            <w:bottom w:val="none" w:sz="0" w:space="0" w:color="auto"/>
            <w:right w:val="none" w:sz="0" w:space="0" w:color="auto"/>
          </w:divBdr>
          <w:divsChild>
            <w:div w:id="1075249908">
              <w:marLeft w:val="0"/>
              <w:marRight w:val="0"/>
              <w:marTop w:val="0"/>
              <w:marBottom w:val="150"/>
              <w:divBdr>
                <w:top w:val="none" w:sz="0" w:space="0" w:color="auto"/>
                <w:left w:val="none" w:sz="0" w:space="0" w:color="auto"/>
                <w:bottom w:val="none" w:sz="0" w:space="0" w:color="auto"/>
                <w:right w:val="none" w:sz="0" w:space="0" w:color="auto"/>
              </w:divBdr>
              <w:divsChild>
                <w:div w:id="177279472">
                  <w:marLeft w:val="0"/>
                  <w:marRight w:val="0"/>
                  <w:marTop w:val="0"/>
                  <w:marBottom w:val="0"/>
                  <w:divBdr>
                    <w:top w:val="none" w:sz="0" w:space="0" w:color="auto"/>
                    <w:left w:val="none" w:sz="0" w:space="0" w:color="auto"/>
                    <w:bottom w:val="none" w:sz="0" w:space="0" w:color="auto"/>
                    <w:right w:val="none" w:sz="0" w:space="0" w:color="auto"/>
                  </w:divBdr>
                  <w:divsChild>
                    <w:div w:id="85396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41982">
              <w:marLeft w:val="75"/>
              <w:marRight w:val="0"/>
              <w:marTop w:val="0"/>
              <w:marBottom w:val="450"/>
              <w:divBdr>
                <w:top w:val="none" w:sz="0" w:space="0" w:color="auto"/>
                <w:left w:val="none" w:sz="0" w:space="0" w:color="auto"/>
                <w:bottom w:val="none" w:sz="0" w:space="0" w:color="auto"/>
                <w:right w:val="none" w:sz="0" w:space="0" w:color="auto"/>
              </w:divBdr>
              <w:divsChild>
                <w:div w:id="1762214174">
                  <w:marLeft w:val="0"/>
                  <w:marRight w:val="0"/>
                  <w:marTop w:val="0"/>
                  <w:marBottom w:val="0"/>
                  <w:divBdr>
                    <w:top w:val="none" w:sz="0" w:space="0" w:color="auto"/>
                    <w:left w:val="none" w:sz="0" w:space="0" w:color="auto"/>
                    <w:bottom w:val="none" w:sz="0" w:space="0" w:color="auto"/>
                    <w:right w:val="none" w:sz="0" w:space="0" w:color="auto"/>
                  </w:divBdr>
                  <w:divsChild>
                    <w:div w:id="100074839">
                      <w:marLeft w:val="0"/>
                      <w:marRight w:val="0"/>
                      <w:marTop w:val="0"/>
                      <w:marBottom w:val="0"/>
                      <w:divBdr>
                        <w:top w:val="none" w:sz="0" w:space="0" w:color="auto"/>
                        <w:left w:val="none" w:sz="0" w:space="0" w:color="auto"/>
                        <w:bottom w:val="none" w:sz="0" w:space="0" w:color="auto"/>
                        <w:right w:val="none" w:sz="0" w:space="0" w:color="auto"/>
                      </w:divBdr>
                      <w:divsChild>
                        <w:div w:id="2061518453">
                          <w:marLeft w:val="0"/>
                          <w:marRight w:val="0"/>
                          <w:marTop w:val="0"/>
                          <w:marBottom w:val="0"/>
                          <w:divBdr>
                            <w:top w:val="none" w:sz="0" w:space="0" w:color="auto"/>
                            <w:left w:val="none" w:sz="0" w:space="0" w:color="auto"/>
                            <w:bottom w:val="none" w:sz="0" w:space="0" w:color="auto"/>
                            <w:right w:val="none" w:sz="0" w:space="0" w:color="auto"/>
                          </w:divBdr>
                          <w:divsChild>
                            <w:div w:id="520558964">
                              <w:marLeft w:val="0"/>
                              <w:marRight w:val="0"/>
                              <w:marTop w:val="0"/>
                              <w:marBottom w:val="0"/>
                              <w:divBdr>
                                <w:top w:val="none" w:sz="0" w:space="0" w:color="auto"/>
                                <w:left w:val="none" w:sz="0" w:space="0" w:color="auto"/>
                                <w:bottom w:val="none" w:sz="0" w:space="0" w:color="auto"/>
                                <w:right w:val="none" w:sz="0" w:space="0" w:color="auto"/>
                              </w:divBdr>
                              <w:divsChild>
                                <w:div w:id="881526111">
                                  <w:marLeft w:val="0"/>
                                  <w:marRight w:val="0"/>
                                  <w:marTop w:val="0"/>
                                  <w:marBottom w:val="0"/>
                                  <w:divBdr>
                                    <w:top w:val="none" w:sz="0" w:space="0" w:color="auto"/>
                                    <w:left w:val="none" w:sz="0" w:space="0" w:color="auto"/>
                                    <w:bottom w:val="none" w:sz="0" w:space="0" w:color="auto"/>
                                    <w:right w:val="none" w:sz="0" w:space="0" w:color="auto"/>
                                  </w:divBdr>
                                </w:div>
                              </w:divsChild>
                            </w:div>
                            <w:div w:id="244387921">
                              <w:marLeft w:val="0"/>
                              <w:marRight w:val="0"/>
                              <w:marTop w:val="0"/>
                              <w:marBottom w:val="0"/>
                              <w:divBdr>
                                <w:top w:val="none" w:sz="0" w:space="0" w:color="auto"/>
                                <w:left w:val="none" w:sz="0" w:space="0" w:color="auto"/>
                                <w:bottom w:val="none" w:sz="0" w:space="0" w:color="auto"/>
                                <w:right w:val="none" w:sz="0" w:space="0" w:color="auto"/>
                              </w:divBdr>
                              <w:divsChild>
                                <w:div w:id="544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598126">
      <w:bodyDiv w:val="1"/>
      <w:marLeft w:val="0"/>
      <w:marRight w:val="0"/>
      <w:marTop w:val="0"/>
      <w:marBottom w:val="0"/>
      <w:divBdr>
        <w:top w:val="none" w:sz="0" w:space="0" w:color="auto"/>
        <w:left w:val="none" w:sz="0" w:space="0" w:color="auto"/>
        <w:bottom w:val="none" w:sz="0" w:space="0" w:color="auto"/>
        <w:right w:val="none" w:sz="0" w:space="0" w:color="auto"/>
      </w:divBdr>
      <w:divsChild>
        <w:div w:id="588471017">
          <w:marLeft w:val="0"/>
          <w:marRight w:val="0"/>
          <w:marTop w:val="195"/>
          <w:marBottom w:val="195"/>
          <w:divBdr>
            <w:top w:val="none" w:sz="0" w:space="0" w:color="auto"/>
            <w:left w:val="none" w:sz="0" w:space="0" w:color="auto"/>
            <w:bottom w:val="none" w:sz="0" w:space="0" w:color="auto"/>
            <w:right w:val="none" w:sz="0" w:space="0" w:color="auto"/>
          </w:divBdr>
          <w:divsChild>
            <w:div w:id="1720544758">
              <w:marLeft w:val="0"/>
              <w:marRight w:val="0"/>
              <w:marTop w:val="105"/>
              <w:marBottom w:val="0"/>
              <w:divBdr>
                <w:top w:val="none" w:sz="0" w:space="0" w:color="auto"/>
                <w:left w:val="none" w:sz="0" w:space="0" w:color="auto"/>
                <w:bottom w:val="none" w:sz="0" w:space="0" w:color="auto"/>
                <w:right w:val="none" w:sz="0" w:space="0" w:color="auto"/>
              </w:divBdr>
              <w:divsChild>
                <w:div w:id="209146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415220">
          <w:marLeft w:val="0"/>
          <w:marRight w:val="0"/>
          <w:marTop w:val="225"/>
          <w:marBottom w:val="150"/>
          <w:divBdr>
            <w:top w:val="none" w:sz="0" w:space="0" w:color="auto"/>
            <w:left w:val="none" w:sz="0" w:space="0" w:color="auto"/>
            <w:bottom w:val="none" w:sz="0" w:space="0" w:color="auto"/>
            <w:right w:val="none" w:sz="0" w:space="0" w:color="auto"/>
          </w:divBdr>
        </w:div>
        <w:div w:id="2102483521">
          <w:marLeft w:val="0"/>
          <w:marRight w:val="0"/>
          <w:marTop w:val="0"/>
          <w:marBottom w:val="0"/>
          <w:divBdr>
            <w:top w:val="none" w:sz="0" w:space="0" w:color="auto"/>
            <w:left w:val="none" w:sz="0" w:space="0" w:color="auto"/>
            <w:bottom w:val="none" w:sz="0" w:space="0" w:color="auto"/>
            <w:right w:val="none" w:sz="0" w:space="0" w:color="auto"/>
          </w:divBdr>
        </w:div>
      </w:divsChild>
    </w:div>
    <w:div w:id="374281645">
      <w:bodyDiv w:val="1"/>
      <w:marLeft w:val="0"/>
      <w:marRight w:val="0"/>
      <w:marTop w:val="0"/>
      <w:marBottom w:val="0"/>
      <w:divBdr>
        <w:top w:val="none" w:sz="0" w:space="0" w:color="auto"/>
        <w:left w:val="none" w:sz="0" w:space="0" w:color="auto"/>
        <w:bottom w:val="none" w:sz="0" w:space="0" w:color="auto"/>
        <w:right w:val="none" w:sz="0" w:space="0" w:color="auto"/>
      </w:divBdr>
      <w:divsChild>
        <w:div w:id="632175036">
          <w:marLeft w:val="0"/>
          <w:marRight w:val="0"/>
          <w:marTop w:val="195"/>
          <w:marBottom w:val="195"/>
          <w:divBdr>
            <w:top w:val="none" w:sz="0" w:space="0" w:color="auto"/>
            <w:left w:val="none" w:sz="0" w:space="0" w:color="auto"/>
            <w:bottom w:val="none" w:sz="0" w:space="0" w:color="auto"/>
            <w:right w:val="none" w:sz="0" w:space="0" w:color="auto"/>
          </w:divBdr>
          <w:divsChild>
            <w:div w:id="1496146371">
              <w:marLeft w:val="0"/>
              <w:marRight w:val="0"/>
              <w:marTop w:val="105"/>
              <w:marBottom w:val="0"/>
              <w:divBdr>
                <w:top w:val="none" w:sz="0" w:space="0" w:color="auto"/>
                <w:left w:val="none" w:sz="0" w:space="0" w:color="auto"/>
                <w:bottom w:val="none" w:sz="0" w:space="0" w:color="auto"/>
                <w:right w:val="none" w:sz="0" w:space="0" w:color="auto"/>
              </w:divBdr>
              <w:divsChild>
                <w:div w:id="179949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732331">
          <w:marLeft w:val="0"/>
          <w:marRight w:val="0"/>
          <w:marTop w:val="225"/>
          <w:marBottom w:val="150"/>
          <w:divBdr>
            <w:top w:val="none" w:sz="0" w:space="0" w:color="auto"/>
            <w:left w:val="none" w:sz="0" w:space="0" w:color="auto"/>
            <w:bottom w:val="none" w:sz="0" w:space="0" w:color="auto"/>
            <w:right w:val="none" w:sz="0" w:space="0" w:color="auto"/>
          </w:divBdr>
        </w:div>
        <w:div w:id="4528043">
          <w:marLeft w:val="0"/>
          <w:marRight w:val="0"/>
          <w:marTop w:val="0"/>
          <w:marBottom w:val="0"/>
          <w:divBdr>
            <w:top w:val="none" w:sz="0" w:space="0" w:color="auto"/>
            <w:left w:val="none" w:sz="0" w:space="0" w:color="auto"/>
            <w:bottom w:val="none" w:sz="0" w:space="0" w:color="auto"/>
            <w:right w:val="none" w:sz="0" w:space="0" w:color="auto"/>
          </w:divBdr>
        </w:div>
      </w:divsChild>
    </w:div>
    <w:div w:id="687871601">
      <w:bodyDiv w:val="1"/>
      <w:marLeft w:val="0"/>
      <w:marRight w:val="0"/>
      <w:marTop w:val="0"/>
      <w:marBottom w:val="0"/>
      <w:divBdr>
        <w:top w:val="none" w:sz="0" w:space="0" w:color="auto"/>
        <w:left w:val="none" w:sz="0" w:space="0" w:color="auto"/>
        <w:bottom w:val="none" w:sz="0" w:space="0" w:color="auto"/>
        <w:right w:val="none" w:sz="0" w:space="0" w:color="auto"/>
      </w:divBdr>
      <w:divsChild>
        <w:div w:id="1081371551">
          <w:marLeft w:val="0"/>
          <w:marRight w:val="0"/>
          <w:marTop w:val="195"/>
          <w:marBottom w:val="195"/>
          <w:divBdr>
            <w:top w:val="none" w:sz="0" w:space="0" w:color="auto"/>
            <w:left w:val="none" w:sz="0" w:space="0" w:color="auto"/>
            <w:bottom w:val="none" w:sz="0" w:space="0" w:color="auto"/>
            <w:right w:val="none" w:sz="0" w:space="0" w:color="auto"/>
          </w:divBdr>
          <w:divsChild>
            <w:div w:id="874655569">
              <w:marLeft w:val="0"/>
              <w:marRight w:val="0"/>
              <w:marTop w:val="105"/>
              <w:marBottom w:val="0"/>
              <w:divBdr>
                <w:top w:val="none" w:sz="0" w:space="0" w:color="auto"/>
                <w:left w:val="none" w:sz="0" w:space="0" w:color="auto"/>
                <w:bottom w:val="none" w:sz="0" w:space="0" w:color="auto"/>
                <w:right w:val="none" w:sz="0" w:space="0" w:color="auto"/>
              </w:divBdr>
              <w:divsChild>
                <w:div w:id="57763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534827">
          <w:marLeft w:val="0"/>
          <w:marRight w:val="0"/>
          <w:marTop w:val="225"/>
          <w:marBottom w:val="150"/>
          <w:divBdr>
            <w:top w:val="none" w:sz="0" w:space="0" w:color="auto"/>
            <w:left w:val="none" w:sz="0" w:space="0" w:color="auto"/>
            <w:bottom w:val="none" w:sz="0" w:space="0" w:color="auto"/>
            <w:right w:val="none" w:sz="0" w:space="0" w:color="auto"/>
          </w:divBdr>
        </w:div>
        <w:div w:id="1538665199">
          <w:marLeft w:val="0"/>
          <w:marRight w:val="0"/>
          <w:marTop w:val="0"/>
          <w:marBottom w:val="0"/>
          <w:divBdr>
            <w:top w:val="none" w:sz="0" w:space="0" w:color="auto"/>
            <w:left w:val="none" w:sz="0" w:space="0" w:color="auto"/>
            <w:bottom w:val="none" w:sz="0" w:space="0" w:color="auto"/>
            <w:right w:val="none" w:sz="0" w:space="0" w:color="auto"/>
          </w:divBdr>
          <w:divsChild>
            <w:div w:id="200547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190899">
      <w:bodyDiv w:val="1"/>
      <w:marLeft w:val="0"/>
      <w:marRight w:val="0"/>
      <w:marTop w:val="0"/>
      <w:marBottom w:val="0"/>
      <w:divBdr>
        <w:top w:val="none" w:sz="0" w:space="0" w:color="auto"/>
        <w:left w:val="none" w:sz="0" w:space="0" w:color="auto"/>
        <w:bottom w:val="none" w:sz="0" w:space="0" w:color="auto"/>
        <w:right w:val="none" w:sz="0" w:space="0" w:color="auto"/>
      </w:divBdr>
      <w:divsChild>
        <w:div w:id="1961917523">
          <w:marLeft w:val="0"/>
          <w:marRight w:val="0"/>
          <w:marTop w:val="0"/>
          <w:marBottom w:val="0"/>
          <w:divBdr>
            <w:top w:val="none" w:sz="0" w:space="0" w:color="auto"/>
            <w:left w:val="none" w:sz="0" w:space="0" w:color="auto"/>
            <w:bottom w:val="none" w:sz="0" w:space="0" w:color="auto"/>
            <w:right w:val="none" w:sz="0" w:space="0" w:color="auto"/>
          </w:divBdr>
          <w:divsChild>
            <w:div w:id="852232609">
              <w:marLeft w:val="0"/>
              <w:marRight w:val="0"/>
              <w:marTop w:val="0"/>
              <w:marBottom w:val="150"/>
              <w:divBdr>
                <w:top w:val="none" w:sz="0" w:space="0" w:color="auto"/>
                <w:left w:val="none" w:sz="0" w:space="0" w:color="auto"/>
                <w:bottom w:val="none" w:sz="0" w:space="0" w:color="auto"/>
                <w:right w:val="none" w:sz="0" w:space="0" w:color="auto"/>
              </w:divBdr>
              <w:divsChild>
                <w:div w:id="857081304">
                  <w:marLeft w:val="0"/>
                  <w:marRight w:val="0"/>
                  <w:marTop w:val="0"/>
                  <w:marBottom w:val="0"/>
                  <w:divBdr>
                    <w:top w:val="none" w:sz="0" w:space="0" w:color="auto"/>
                    <w:left w:val="none" w:sz="0" w:space="0" w:color="auto"/>
                    <w:bottom w:val="none" w:sz="0" w:space="0" w:color="auto"/>
                    <w:right w:val="none" w:sz="0" w:space="0" w:color="auto"/>
                  </w:divBdr>
                  <w:divsChild>
                    <w:div w:id="149730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319767">
              <w:marLeft w:val="75"/>
              <w:marRight w:val="0"/>
              <w:marTop w:val="0"/>
              <w:marBottom w:val="450"/>
              <w:divBdr>
                <w:top w:val="none" w:sz="0" w:space="0" w:color="auto"/>
                <w:left w:val="none" w:sz="0" w:space="0" w:color="auto"/>
                <w:bottom w:val="none" w:sz="0" w:space="0" w:color="auto"/>
                <w:right w:val="none" w:sz="0" w:space="0" w:color="auto"/>
              </w:divBdr>
              <w:divsChild>
                <w:div w:id="1228609800">
                  <w:marLeft w:val="0"/>
                  <w:marRight w:val="0"/>
                  <w:marTop w:val="0"/>
                  <w:marBottom w:val="0"/>
                  <w:divBdr>
                    <w:top w:val="none" w:sz="0" w:space="0" w:color="auto"/>
                    <w:left w:val="none" w:sz="0" w:space="0" w:color="auto"/>
                    <w:bottom w:val="none" w:sz="0" w:space="0" w:color="auto"/>
                    <w:right w:val="none" w:sz="0" w:space="0" w:color="auto"/>
                  </w:divBdr>
                  <w:divsChild>
                    <w:div w:id="1131246905">
                      <w:marLeft w:val="0"/>
                      <w:marRight w:val="0"/>
                      <w:marTop w:val="0"/>
                      <w:marBottom w:val="0"/>
                      <w:divBdr>
                        <w:top w:val="none" w:sz="0" w:space="0" w:color="auto"/>
                        <w:left w:val="none" w:sz="0" w:space="0" w:color="auto"/>
                        <w:bottom w:val="none" w:sz="0" w:space="0" w:color="auto"/>
                        <w:right w:val="none" w:sz="0" w:space="0" w:color="auto"/>
                      </w:divBdr>
                      <w:divsChild>
                        <w:div w:id="1132793542">
                          <w:marLeft w:val="0"/>
                          <w:marRight w:val="0"/>
                          <w:marTop w:val="0"/>
                          <w:marBottom w:val="0"/>
                          <w:divBdr>
                            <w:top w:val="none" w:sz="0" w:space="0" w:color="auto"/>
                            <w:left w:val="none" w:sz="0" w:space="0" w:color="auto"/>
                            <w:bottom w:val="none" w:sz="0" w:space="0" w:color="auto"/>
                            <w:right w:val="none" w:sz="0" w:space="0" w:color="auto"/>
                          </w:divBdr>
                          <w:divsChild>
                            <w:div w:id="913200829">
                              <w:marLeft w:val="0"/>
                              <w:marRight w:val="0"/>
                              <w:marTop w:val="0"/>
                              <w:marBottom w:val="0"/>
                              <w:divBdr>
                                <w:top w:val="none" w:sz="0" w:space="0" w:color="auto"/>
                                <w:left w:val="none" w:sz="0" w:space="0" w:color="auto"/>
                                <w:bottom w:val="none" w:sz="0" w:space="0" w:color="auto"/>
                                <w:right w:val="none" w:sz="0" w:space="0" w:color="auto"/>
                              </w:divBdr>
                              <w:divsChild>
                                <w:div w:id="777677206">
                                  <w:marLeft w:val="0"/>
                                  <w:marRight w:val="0"/>
                                  <w:marTop w:val="0"/>
                                  <w:marBottom w:val="0"/>
                                  <w:divBdr>
                                    <w:top w:val="none" w:sz="0" w:space="0" w:color="auto"/>
                                    <w:left w:val="none" w:sz="0" w:space="0" w:color="auto"/>
                                    <w:bottom w:val="none" w:sz="0" w:space="0" w:color="auto"/>
                                    <w:right w:val="none" w:sz="0" w:space="0" w:color="auto"/>
                                  </w:divBdr>
                                </w:div>
                              </w:divsChild>
                            </w:div>
                            <w:div w:id="1475178182">
                              <w:marLeft w:val="0"/>
                              <w:marRight w:val="0"/>
                              <w:marTop w:val="0"/>
                              <w:marBottom w:val="0"/>
                              <w:divBdr>
                                <w:top w:val="none" w:sz="0" w:space="0" w:color="auto"/>
                                <w:left w:val="none" w:sz="0" w:space="0" w:color="auto"/>
                                <w:bottom w:val="none" w:sz="0" w:space="0" w:color="auto"/>
                                <w:right w:val="none" w:sz="0" w:space="0" w:color="auto"/>
                              </w:divBdr>
                              <w:divsChild>
                                <w:div w:id="101877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7940842">
      <w:bodyDiv w:val="1"/>
      <w:marLeft w:val="0"/>
      <w:marRight w:val="0"/>
      <w:marTop w:val="0"/>
      <w:marBottom w:val="0"/>
      <w:divBdr>
        <w:top w:val="none" w:sz="0" w:space="0" w:color="auto"/>
        <w:left w:val="none" w:sz="0" w:space="0" w:color="auto"/>
        <w:bottom w:val="none" w:sz="0" w:space="0" w:color="auto"/>
        <w:right w:val="none" w:sz="0" w:space="0" w:color="auto"/>
      </w:divBdr>
      <w:divsChild>
        <w:div w:id="1267422588">
          <w:marLeft w:val="0"/>
          <w:marRight w:val="0"/>
          <w:marTop w:val="225"/>
          <w:marBottom w:val="150"/>
          <w:divBdr>
            <w:top w:val="none" w:sz="0" w:space="0" w:color="auto"/>
            <w:left w:val="none" w:sz="0" w:space="0" w:color="auto"/>
            <w:bottom w:val="none" w:sz="0" w:space="0" w:color="auto"/>
            <w:right w:val="none" w:sz="0" w:space="0" w:color="auto"/>
          </w:divBdr>
        </w:div>
        <w:div w:id="317806599">
          <w:marLeft w:val="0"/>
          <w:marRight w:val="0"/>
          <w:marTop w:val="0"/>
          <w:marBottom w:val="0"/>
          <w:divBdr>
            <w:top w:val="none" w:sz="0" w:space="0" w:color="auto"/>
            <w:left w:val="none" w:sz="0" w:space="0" w:color="auto"/>
            <w:bottom w:val="none" w:sz="0" w:space="0" w:color="auto"/>
            <w:right w:val="none" w:sz="0" w:space="0" w:color="auto"/>
          </w:divBdr>
        </w:div>
      </w:divsChild>
    </w:div>
    <w:div w:id="814294143">
      <w:bodyDiv w:val="1"/>
      <w:marLeft w:val="0"/>
      <w:marRight w:val="0"/>
      <w:marTop w:val="0"/>
      <w:marBottom w:val="0"/>
      <w:divBdr>
        <w:top w:val="none" w:sz="0" w:space="0" w:color="auto"/>
        <w:left w:val="none" w:sz="0" w:space="0" w:color="auto"/>
        <w:bottom w:val="none" w:sz="0" w:space="0" w:color="auto"/>
        <w:right w:val="none" w:sz="0" w:space="0" w:color="auto"/>
      </w:divBdr>
      <w:divsChild>
        <w:div w:id="1454668893">
          <w:marLeft w:val="0"/>
          <w:marRight w:val="0"/>
          <w:marTop w:val="195"/>
          <w:marBottom w:val="195"/>
          <w:divBdr>
            <w:top w:val="none" w:sz="0" w:space="0" w:color="auto"/>
            <w:left w:val="none" w:sz="0" w:space="0" w:color="auto"/>
            <w:bottom w:val="none" w:sz="0" w:space="0" w:color="auto"/>
            <w:right w:val="none" w:sz="0" w:space="0" w:color="auto"/>
          </w:divBdr>
          <w:divsChild>
            <w:div w:id="1244996072">
              <w:marLeft w:val="0"/>
              <w:marRight w:val="0"/>
              <w:marTop w:val="105"/>
              <w:marBottom w:val="0"/>
              <w:divBdr>
                <w:top w:val="none" w:sz="0" w:space="0" w:color="auto"/>
                <w:left w:val="none" w:sz="0" w:space="0" w:color="auto"/>
                <w:bottom w:val="none" w:sz="0" w:space="0" w:color="auto"/>
                <w:right w:val="none" w:sz="0" w:space="0" w:color="auto"/>
              </w:divBdr>
              <w:divsChild>
                <w:div w:id="154509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402175">
          <w:marLeft w:val="0"/>
          <w:marRight w:val="0"/>
          <w:marTop w:val="225"/>
          <w:marBottom w:val="150"/>
          <w:divBdr>
            <w:top w:val="none" w:sz="0" w:space="0" w:color="auto"/>
            <w:left w:val="none" w:sz="0" w:space="0" w:color="auto"/>
            <w:bottom w:val="none" w:sz="0" w:space="0" w:color="auto"/>
            <w:right w:val="none" w:sz="0" w:space="0" w:color="auto"/>
          </w:divBdr>
        </w:div>
        <w:div w:id="1563247762">
          <w:marLeft w:val="0"/>
          <w:marRight w:val="0"/>
          <w:marTop w:val="0"/>
          <w:marBottom w:val="0"/>
          <w:divBdr>
            <w:top w:val="none" w:sz="0" w:space="0" w:color="auto"/>
            <w:left w:val="none" w:sz="0" w:space="0" w:color="auto"/>
            <w:bottom w:val="none" w:sz="0" w:space="0" w:color="auto"/>
            <w:right w:val="none" w:sz="0" w:space="0" w:color="auto"/>
          </w:divBdr>
          <w:divsChild>
            <w:div w:id="192036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281383">
      <w:bodyDiv w:val="1"/>
      <w:marLeft w:val="0"/>
      <w:marRight w:val="0"/>
      <w:marTop w:val="0"/>
      <w:marBottom w:val="0"/>
      <w:divBdr>
        <w:top w:val="none" w:sz="0" w:space="0" w:color="auto"/>
        <w:left w:val="none" w:sz="0" w:space="0" w:color="auto"/>
        <w:bottom w:val="none" w:sz="0" w:space="0" w:color="auto"/>
        <w:right w:val="none" w:sz="0" w:space="0" w:color="auto"/>
      </w:divBdr>
      <w:divsChild>
        <w:div w:id="71466231">
          <w:marLeft w:val="0"/>
          <w:marRight w:val="0"/>
          <w:marTop w:val="0"/>
          <w:marBottom w:val="0"/>
          <w:divBdr>
            <w:top w:val="none" w:sz="0" w:space="0" w:color="auto"/>
            <w:left w:val="none" w:sz="0" w:space="0" w:color="auto"/>
            <w:bottom w:val="none" w:sz="0" w:space="0" w:color="auto"/>
            <w:right w:val="none" w:sz="0" w:space="0" w:color="auto"/>
          </w:divBdr>
          <w:divsChild>
            <w:div w:id="844594104">
              <w:marLeft w:val="0"/>
              <w:marRight w:val="0"/>
              <w:marTop w:val="0"/>
              <w:marBottom w:val="150"/>
              <w:divBdr>
                <w:top w:val="none" w:sz="0" w:space="0" w:color="auto"/>
                <w:left w:val="none" w:sz="0" w:space="0" w:color="auto"/>
                <w:bottom w:val="none" w:sz="0" w:space="0" w:color="auto"/>
                <w:right w:val="none" w:sz="0" w:space="0" w:color="auto"/>
              </w:divBdr>
              <w:divsChild>
                <w:div w:id="1350837061">
                  <w:marLeft w:val="0"/>
                  <w:marRight w:val="0"/>
                  <w:marTop w:val="0"/>
                  <w:marBottom w:val="0"/>
                  <w:divBdr>
                    <w:top w:val="none" w:sz="0" w:space="0" w:color="auto"/>
                    <w:left w:val="none" w:sz="0" w:space="0" w:color="auto"/>
                    <w:bottom w:val="none" w:sz="0" w:space="0" w:color="auto"/>
                    <w:right w:val="none" w:sz="0" w:space="0" w:color="auto"/>
                  </w:divBdr>
                  <w:divsChild>
                    <w:div w:id="1555508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41852">
              <w:marLeft w:val="75"/>
              <w:marRight w:val="0"/>
              <w:marTop w:val="0"/>
              <w:marBottom w:val="450"/>
              <w:divBdr>
                <w:top w:val="none" w:sz="0" w:space="0" w:color="auto"/>
                <w:left w:val="none" w:sz="0" w:space="0" w:color="auto"/>
                <w:bottom w:val="none" w:sz="0" w:space="0" w:color="auto"/>
                <w:right w:val="none" w:sz="0" w:space="0" w:color="auto"/>
              </w:divBdr>
              <w:divsChild>
                <w:div w:id="1219901446">
                  <w:marLeft w:val="0"/>
                  <w:marRight w:val="0"/>
                  <w:marTop w:val="0"/>
                  <w:marBottom w:val="0"/>
                  <w:divBdr>
                    <w:top w:val="none" w:sz="0" w:space="0" w:color="auto"/>
                    <w:left w:val="none" w:sz="0" w:space="0" w:color="auto"/>
                    <w:bottom w:val="none" w:sz="0" w:space="0" w:color="auto"/>
                    <w:right w:val="none" w:sz="0" w:space="0" w:color="auto"/>
                  </w:divBdr>
                  <w:divsChild>
                    <w:div w:id="2108378102">
                      <w:marLeft w:val="0"/>
                      <w:marRight w:val="0"/>
                      <w:marTop w:val="0"/>
                      <w:marBottom w:val="0"/>
                      <w:divBdr>
                        <w:top w:val="none" w:sz="0" w:space="0" w:color="auto"/>
                        <w:left w:val="none" w:sz="0" w:space="0" w:color="auto"/>
                        <w:bottom w:val="none" w:sz="0" w:space="0" w:color="auto"/>
                        <w:right w:val="none" w:sz="0" w:space="0" w:color="auto"/>
                      </w:divBdr>
                      <w:divsChild>
                        <w:div w:id="916133869">
                          <w:marLeft w:val="0"/>
                          <w:marRight w:val="0"/>
                          <w:marTop w:val="0"/>
                          <w:marBottom w:val="0"/>
                          <w:divBdr>
                            <w:top w:val="none" w:sz="0" w:space="0" w:color="auto"/>
                            <w:left w:val="none" w:sz="0" w:space="0" w:color="auto"/>
                            <w:bottom w:val="none" w:sz="0" w:space="0" w:color="auto"/>
                            <w:right w:val="none" w:sz="0" w:space="0" w:color="auto"/>
                          </w:divBdr>
                          <w:divsChild>
                            <w:div w:id="15622242">
                              <w:marLeft w:val="0"/>
                              <w:marRight w:val="0"/>
                              <w:marTop w:val="0"/>
                              <w:marBottom w:val="0"/>
                              <w:divBdr>
                                <w:top w:val="none" w:sz="0" w:space="0" w:color="auto"/>
                                <w:left w:val="none" w:sz="0" w:space="0" w:color="auto"/>
                                <w:bottom w:val="none" w:sz="0" w:space="0" w:color="auto"/>
                                <w:right w:val="none" w:sz="0" w:space="0" w:color="auto"/>
                              </w:divBdr>
                              <w:divsChild>
                                <w:div w:id="9287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5710744">
      <w:bodyDiv w:val="1"/>
      <w:marLeft w:val="0"/>
      <w:marRight w:val="0"/>
      <w:marTop w:val="0"/>
      <w:marBottom w:val="0"/>
      <w:divBdr>
        <w:top w:val="none" w:sz="0" w:space="0" w:color="auto"/>
        <w:left w:val="none" w:sz="0" w:space="0" w:color="auto"/>
        <w:bottom w:val="none" w:sz="0" w:space="0" w:color="auto"/>
        <w:right w:val="none" w:sz="0" w:space="0" w:color="auto"/>
      </w:divBdr>
      <w:divsChild>
        <w:div w:id="1023752012">
          <w:marLeft w:val="0"/>
          <w:marRight w:val="0"/>
          <w:marTop w:val="225"/>
          <w:marBottom w:val="150"/>
          <w:divBdr>
            <w:top w:val="none" w:sz="0" w:space="0" w:color="auto"/>
            <w:left w:val="none" w:sz="0" w:space="0" w:color="auto"/>
            <w:bottom w:val="none" w:sz="0" w:space="0" w:color="auto"/>
            <w:right w:val="none" w:sz="0" w:space="0" w:color="auto"/>
          </w:divBdr>
        </w:div>
        <w:div w:id="1606420836">
          <w:marLeft w:val="0"/>
          <w:marRight w:val="0"/>
          <w:marTop w:val="0"/>
          <w:marBottom w:val="0"/>
          <w:divBdr>
            <w:top w:val="none" w:sz="0" w:space="0" w:color="auto"/>
            <w:left w:val="none" w:sz="0" w:space="0" w:color="auto"/>
            <w:bottom w:val="none" w:sz="0" w:space="0" w:color="auto"/>
            <w:right w:val="none" w:sz="0" w:space="0" w:color="auto"/>
          </w:divBdr>
          <w:divsChild>
            <w:div w:id="10639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307544">
      <w:bodyDiv w:val="1"/>
      <w:marLeft w:val="0"/>
      <w:marRight w:val="0"/>
      <w:marTop w:val="0"/>
      <w:marBottom w:val="0"/>
      <w:divBdr>
        <w:top w:val="none" w:sz="0" w:space="0" w:color="auto"/>
        <w:left w:val="none" w:sz="0" w:space="0" w:color="auto"/>
        <w:bottom w:val="none" w:sz="0" w:space="0" w:color="auto"/>
        <w:right w:val="none" w:sz="0" w:space="0" w:color="auto"/>
      </w:divBdr>
      <w:divsChild>
        <w:div w:id="584388596">
          <w:marLeft w:val="0"/>
          <w:marRight w:val="0"/>
          <w:marTop w:val="0"/>
          <w:marBottom w:val="0"/>
          <w:divBdr>
            <w:top w:val="none" w:sz="0" w:space="0" w:color="auto"/>
            <w:left w:val="none" w:sz="0" w:space="0" w:color="auto"/>
            <w:bottom w:val="none" w:sz="0" w:space="0" w:color="auto"/>
            <w:right w:val="none" w:sz="0" w:space="0" w:color="auto"/>
          </w:divBdr>
          <w:divsChild>
            <w:div w:id="1062798155">
              <w:marLeft w:val="0"/>
              <w:marRight w:val="0"/>
              <w:marTop w:val="0"/>
              <w:marBottom w:val="150"/>
              <w:divBdr>
                <w:top w:val="none" w:sz="0" w:space="0" w:color="auto"/>
                <w:left w:val="none" w:sz="0" w:space="0" w:color="auto"/>
                <w:bottom w:val="none" w:sz="0" w:space="0" w:color="auto"/>
                <w:right w:val="none" w:sz="0" w:space="0" w:color="auto"/>
              </w:divBdr>
              <w:divsChild>
                <w:div w:id="350570799">
                  <w:marLeft w:val="0"/>
                  <w:marRight w:val="0"/>
                  <w:marTop w:val="0"/>
                  <w:marBottom w:val="0"/>
                  <w:divBdr>
                    <w:top w:val="none" w:sz="0" w:space="0" w:color="auto"/>
                    <w:left w:val="none" w:sz="0" w:space="0" w:color="auto"/>
                    <w:bottom w:val="none" w:sz="0" w:space="0" w:color="auto"/>
                    <w:right w:val="none" w:sz="0" w:space="0" w:color="auto"/>
                  </w:divBdr>
                  <w:divsChild>
                    <w:div w:id="74511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079502">
              <w:marLeft w:val="75"/>
              <w:marRight w:val="0"/>
              <w:marTop w:val="0"/>
              <w:marBottom w:val="450"/>
              <w:divBdr>
                <w:top w:val="none" w:sz="0" w:space="0" w:color="auto"/>
                <w:left w:val="none" w:sz="0" w:space="0" w:color="auto"/>
                <w:bottom w:val="none" w:sz="0" w:space="0" w:color="auto"/>
                <w:right w:val="none" w:sz="0" w:space="0" w:color="auto"/>
              </w:divBdr>
              <w:divsChild>
                <w:div w:id="1603030934">
                  <w:marLeft w:val="0"/>
                  <w:marRight w:val="0"/>
                  <w:marTop w:val="0"/>
                  <w:marBottom w:val="0"/>
                  <w:divBdr>
                    <w:top w:val="none" w:sz="0" w:space="0" w:color="auto"/>
                    <w:left w:val="none" w:sz="0" w:space="0" w:color="auto"/>
                    <w:bottom w:val="none" w:sz="0" w:space="0" w:color="auto"/>
                    <w:right w:val="none" w:sz="0" w:space="0" w:color="auto"/>
                  </w:divBdr>
                  <w:divsChild>
                    <w:div w:id="1701006854">
                      <w:marLeft w:val="0"/>
                      <w:marRight w:val="0"/>
                      <w:marTop w:val="0"/>
                      <w:marBottom w:val="0"/>
                      <w:divBdr>
                        <w:top w:val="none" w:sz="0" w:space="0" w:color="auto"/>
                        <w:left w:val="none" w:sz="0" w:space="0" w:color="auto"/>
                        <w:bottom w:val="none" w:sz="0" w:space="0" w:color="auto"/>
                        <w:right w:val="none" w:sz="0" w:space="0" w:color="auto"/>
                      </w:divBdr>
                      <w:divsChild>
                        <w:div w:id="789396897">
                          <w:marLeft w:val="0"/>
                          <w:marRight w:val="0"/>
                          <w:marTop w:val="0"/>
                          <w:marBottom w:val="0"/>
                          <w:divBdr>
                            <w:top w:val="none" w:sz="0" w:space="0" w:color="auto"/>
                            <w:left w:val="none" w:sz="0" w:space="0" w:color="auto"/>
                            <w:bottom w:val="none" w:sz="0" w:space="0" w:color="auto"/>
                            <w:right w:val="none" w:sz="0" w:space="0" w:color="auto"/>
                          </w:divBdr>
                          <w:divsChild>
                            <w:div w:id="1238858758">
                              <w:marLeft w:val="0"/>
                              <w:marRight w:val="0"/>
                              <w:marTop w:val="0"/>
                              <w:marBottom w:val="0"/>
                              <w:divBdr>
                                <w:top w:val="none" w:sz="0" w:space="0" w:color="auto"/>
                                <w:left w:val="none" w:sz="0" w:space="0" w:color="auto"/>
                                <w:bottom w:val="none" w:sz="0" w:space="0" w:color="auto"/>
                                <w:right w:val="none" w:sz="0" w:space="0" w:color="auto"/>
                              </w:divBdr>
                              <w:divsChild>
                                <w:div w:id="988288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199033">
          <w:marLeft w:val="0"/>
          <w:marRight w:val="0"/>
          <w:marTop w:val="0"/>
          <w:marBottom w:val="0"/>
          <w:divBdr>
            <w:top w:val="none" w:sz="0" w:space="8" w:color="auto"/>
            <w:left w:val="none" w:sz="0" w:space="0" w:color="auto"/>
            <w:bottom w:val="none" w:sz="0" w:space="0" w:color="auto"/>
            <w:right w:val="none" w:sz="0" w:space="0" w:color="auto"/>
          </w:divBdr>
          <w:divsChild>
            <w:div w:id="200771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306914">
      <w:bodyDiv w:val="1"/>
      <w:marLeft w:val="0"/>
      <w:marRight w:val="0"/>
      <w:marTop w:val="0"/>
      <w:marBottom w:val="0"/>
      <w:divBdr>
        <w:top w:val="none" w:sz="0" w:space="0" w:color="auto"/>
        <w:left w:val="none" w:sz="0" w:space="0" w:color="auto"/>
        <w:bottom w:val="none" w:sz="0" w:space="0" w:color="auto"/>
        <w:right w:val="none" w:sz="0" w:space="0" w:color="auto"/>
      </w:divBdr>
      <w:divsChild>
        <w:div w:id="569999111">
          <w:marLeft w:val="0"/>
          <w:marRight w:val="0"/>
          <w:marTop w:val="195"/>
          <w:marBottom w:val="195"/>
          <w:divBdr>
            <w:top w:val="none" w:sz="0" w:space="0" w:color="auto"/>
            <w:left w:val="none" w:sz="0" w:space="0" w:color="auto"/>
            <w:bottom w:val="none" w:sz="0" w:space="0" w:color="auto"/>
            <w:right w:val="none" w:sz="0" w:space="0" w:color="auto"/>
          </w:divBdr>
          <w:divsChild>
            <w:div w:id="426729379">
              <w:marLeft w:val="0"/>
              <w:marRight w:val="0"/>
              <w:marTop w:val="105"/>
              <w:marBottom w:val="0"/>
              <w:divBdr>
                <w:top w:val="none" w:sz="0" w:space="0" w:color="auto"/>
                <w:left w:val="none" w:sz="0" w:space="0" w:color="auto"/>
                <w:bottom w:val="none" w:sz="0" w:space="0" w:color="auto"/>
                <w:right w:val="none" w:sz="0" w:space="0" w:color="auto"/>
              </w:divBdr>
              <w:divsChild>
                <w:div w:id="99255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022028">
          <w:marLeft w:val="0"/>
          <w:marRight w:val="0"/>
          <w:marTop w:val="225"/>
          <w:marBottom w:val="150"/>
          <w:divBdr>
            <w:top w:val="none" w:sz="0" w:space="0" w:color="auto"/>
            <w:left w:val="none" w:sz="0" w:space="0" w:color="auto"/>
            <w:bottom w:val="none" w:sz="0" w:space="0" w:color="auto"/>
            <w:right w:val="none" w:sz="0" w:space="0" w:color="auto"/>
          </w:divBdr>
        </w:div>
        <w:div w:id="599797195">
          <w:marLeft w:val="0"/>
          <w:marRight w:val="0"/>
          <w:marTop w:val="0"/>
          <w:marBottom w:val="0"/>
          <w:divBdr>
            <w:top w:val="none" w:sz="0" w:space="0" w:color="auto"/>
            <w:left w:val="none" w:sz="0" w:space="0" w:color="auto"/>
            <w:bottom w:val="none" w:sz="0" w:space="0" w:color="auto"/>
            <w:right w:val="none" w:sz="0" w:space="0" w:color="auto"/>
          </w:divBdr>
        </w:div>
      </w:divsChild>
    </w:div>
    <w:div w:id="1380860763">
      <w:bodyDiv w:val="1"/>
      <w:marLeft w:val="0"/>
      <w:marRight w:val="0"/>
      <w:marTop w:val="0"/>
      <w:marBottom w:val="0"/>
      <w:divBdr>
        <w:top w:val="none" w:sz="0" w:space="0" w:color="auto"/>
        <w:left w:val="none" w:sz="0" w:space="0" w:color="auto"/>
        <w:bottom w:val="none" w:sz="0" w:space="0" w:color="auto"/>
        <w:right w:val="none" w:sz="0" w:space="0" w:color="auto"/>
      </w:divBdr>
      <w:divsChild>
        <w:div w:id="34669210">
          <w:marLeft w:val="0"/>
          <w:marRight w:val="0"/>
          <w:marTop w:val="195"/>
          <w:marBottom w:val="195"/>
          <w:divBdr>
            <w:top w:val="none" w:sz="0" w:space="0" w:color="auto"/>
            <w:left w:val="none" w:sz="0" w:space="0" w:color="auto"/>
            <w:bottom w:val="none" w:sz="0" w:space="0" w:color="auto"/>
            <w:right w:val="none" w:sz="0" w:space="0" w:color="auto"/>
          </w:divBdr>
          <w:divsChild>
            <w:div w:id="1014920260">
              <w:marLeft w:val="0"/>
              <w:marRight w:val="0"/>
              <w:marTop w:val="105"/>
              <w:marBottom w:val="0"/>
              <w:divBdr>
                <w:top w:val="none" w:sz="0" w:space="0" w:color="auto"/>
                <w:left w:val="none" w:sz="0" w:space="0" w:color="auto"/>
                <w:bottom w:val="none" w:sz="0" w:space="0" w:color="auto"/>
                <w:right w:val="none" w:sz="0" w:space="0" w:color="auto"/>
              </w:divBdr>
              <w:divsChild>
                <w:div w:id="183128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416086">
          <w:marLeft w:val="0"/>
          <w:marRight w:val="0"/>
          <w:marTop w:val="225"/>
          <w:marBottom w:val="150"/>
          <w:divBdr>
            <w:top w:val="none" w:sz="0" w:space="0" w:color="auto"/>
            <w:left w:val="none" w:sz="0" w:space="0" w:color="auto"/>
            <w:bottom w:val="none" w:sz="0" w:space="0" w:color="auto"/>
            <w:right w:val="none" w:sz="0" w:space="0" w:color="auto"/>
          </w:divBdr>
        </w:div>
        <w:div w:id="504781946">
          <w:marLeft w:val="0"/>
          <w:marRight w:val="0"/>
          <w:marTop w:val="0"/>
          <w:marBottom w:val="0"/>
          <w:divBdr>
            <w:top w:val="none" w:sz="0" w:space="0" w:color="auto"/>
            <w:left w:val="none" w:sz="0" w:space="0" w:color="auto"/>
            <w:bottom w:val="none" w:sz="0" w:space="0" w:color="auto"/>
            <w:right w:val="none" w:sz="0" w:space="0" w:color="auto"/>
          </w:divBdr>
          <w:divsChild>
            <w:div w:id="27251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923674">
      <w:bodyDiv w:val="1"/>
      <w:marLeft w:val="0"/>
      <w:marRight w:val="0"/>
      <w:marTop w:val="0"/>
      <w:marBottom w:val="0"/>
      <w:divBdr>
        <w:top w:val="none" w:sz="0" w:space="0" w:color="auto"/>
        <w:left w:val="none" w:sz="0" w:space="0" w:color="auto"/>
        <w:bottom w:val="none" w:sz="0" w:space="0" w:color="auto"/>
        <w:right w:val="none" w:sz="0" w:space="0" w:color="auto"/>
      </w:divBdr>
      <w:divsChild>
        <w:div w:id="1168134427">
          <w:marLeft w:val="0"/>
          <w:marRight w:val="0"/>
          <w:marTop w:val="225"/>
          <w:marBottom w:val="150"/>
          <w:divBdr>
            <w:top w:val="none" w:sz="0" w:space="0" w:color="auto"/>
            <w:left w:val="none" w:sz="0" w:space="0" w:color="auto"/>
            <w:bottom w:val="none" w:sz="0" w:space="0" w:color="auto"/>
            <w:right w:val="none" w:sz="0" w:space="0" w:color="auto"/>
          </w:divBdr>
        </w:div>
        <w:div w:id="392243982">
          <w:marLeft w:val="0"/>
          <w:marRight w:val="0"/>
          <w:marTop w:val="0"/>
          <w:marBottom w:val="0"/>
          <w:divBdr>
            <w:top w:val="none" w:sz="0" w:space="0" w:color="auto"/>
            <w:left w:val="none" w:sz="0" w:space="0" w:color="auto"/>
            <w:bottom w:val="none" w:sz="0" w:space="0" w:color="auto"/>
            <w:right w:val="none" w:sz="0" w:space="0" w:color="auto"/>
          </w:divBdr>
        </w:div>
      </w:divsChild>
    </w:div>
    <w:div w:id="1496647712">
      <w:bodyDiv w:val="1"/>
      <w:marLeft w:val="0"/>
      <w:marRight w:val="0"/>
      <w:marTop w:val="0"/>
      <w:marBottom w:val="0"/>
      <w:divBdr>
        <w:top w:val="none" w:sz="0" w:space="0" w:color="auto"/>
        <w:left w:val="none" w:sz="0" w:space="0" w:color="auto"/>
        <w:bottom w:val="none" w:sz="0" w:space="0" w:color="auto"/>
        <w:right w:val="none" w:sz="0" w:space="0" w:color="auto"/>
      </w:divBdr>
      <w:divsChild>
        <w:div w:id="2033728264">
          <w:marLeft w:val="0"/>
          <w:marRight w:val="0"/>
          <w:marTop w:val="195"/>
          <w:marBottom w:val="195"/>
          <w:divBdr>
            <w:top w:val="none" w:sz="0" w:space="0" w:color="auto"/>
            <w:left w:val="none" w:sz="0" w:space="0" w:color="auto"/>
            <w:bottom w:val="none" w:sz="0" w:space="0" w:color="auto"/>
            <w:right w:val="none" w:sz="0" w:space="0" w:color="auto"/>
          </w:divBdr>
          <w:divsChild>
            <w:div w:id="145636159">
              <w:marLeft w:val="0"/>
              <w:marRight w:val="0"/>
              <w:marTop w:val="105"/>
              <w:marBottom w:val="0"/>
              <w:divBdr>
                <w:top w:val="none" w:sz="0" w:space="0" w:color="auto"/>
                <w:left w:val="none" w:sz="0" w:space="0" w:color="auto"/>
                <w:bottom w:val="none" w:sz="0" w:space="0" w:color="auto"/>
                <w:right w:val="none" w:sz="0" w:space="0" w:color="auto"/>
              </w:divBdr>
              <w:divsChild>
                <w:div w:id="3086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801334">
          <w:marLeft w:val="0"/>
          <w:marRight w:val="0"/>
          <w:marTop w:val="225"/>
          <w:marBottom w:val="150"/>
          <w:divBdr>
            <w:top w:val="none" w:sz="0" w:space="0" w:color="auto"/>
            <w:left w:val="none" w:sz="0" w:space="0" w:color="auto"/>
            <w:bottom w:val="none" w:sz="0" w:space="0" w:color="auto"/>
            <w:right w:val="none" w:sz="0" w:space="0" w:color="auto"/>
          </w:divBdr>
        </w:div>
        <w:div w:id="1354916393">
          <w:marLeft w:val="0"/>
          <w:marRight w:val="0"/>
          <w:marTop w:val="0"/>
          <w:marBottom w:val="0"/>
          <w:divBdr>
            <w:top w:val="none" w:sz="0" w:space="0" w:color="auto"/>
            <w:left w:val="none" w:sz="0" w:space="0" w:color="auto"/>
            <w:bottom w:val="none" w:sz="0" w:space="0" w:color="auto"/>
            <w:right w:val="none" w:sz="0" w:space="0" w:color="auto"/>
          </w:divBdr>
          <w:divsChild>
            <w:div w:id="87655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505843">
      <w:bodyDiv w:val="1"/>
      <w:marLeft w:val="0"/>
      <w:marRight w:val="0"/>
      <w:marTop w:val="0"/>
      <w:marBottom w:val="0"/>
      <w:divBdr>
        <w:top w:val="none" w:sz="0" w:space="0" w:color="auto"/>
        <w:left w:val="none" w:sz="0" w:space="0" w:color="auto"/>
        <w:bottom w:val="none" w:sz="0" w:space="0" w:color="auto"/>
        <w:right w:val="none" w:sz="0" w:space="0" w:color="auto"/>
      </w:divBdr>
      <w:divsChild>
        <w:div w:id="521094308">
          <w:marLeft w:val="0"/>
          <w:marRight w:val="0"/>
          <w:marTop w:val="0"/>
          <w:marBottom w:val="0"/>
          <w:divBdr>
            <w:top w:val="none" w:sz="0" w:space="0" w:color="auto"/>
            <w:left w:val="none" w:sz="0" w:space="0" w:color="auto"/>
            <w:bottom w:val="none" w:sz="0" w:space="0" w:color="auto"/>
            <w:right w:val="none" w:sz="0" w:space="0" w:color="auto"/>
          </w:divBdr>
          <w:divsChild>
            <w:div w:id="1003776508">
              <w:marLeft w:val="0"/>
              <w:marRight w:val="0"/>
              <w:marTop w:val="0"/>
              <w:marBottom w:val="150"/>
              <w:divBdr>
                <w:top w:val="none" w:sz="0" w:space="0" w:color="auto"/>
                <w:left w:val="none" w:sz="0" w:space="0" w:color="auto"/>
                <w:bottom w:val="none" w:sz="0" w:space="0" w:color="auto"/>
                <w:right w:val="none" w:sz="0" w:space="0" w:color="auto"/>
              </w:divBdr>
              <w:divsChild>
                <w:div w:id="928008659">
                  <w:marLeft w:val="0"/>
                  <w:marRight w:val="0"/>
                  <w:marTop w:val="0"/>
                  <w:marBottom w:val="0"/>
                  <w:divBdr>
                    <w:top w:val="none" w:sz="0" w:space="0" w:color="auto"/>
                    <w:left w:val="none" w:sz="0" w:space="0" w:color="auto"/>
                    <w:bottom w:val="none" w:sz="0" w:space="0" w:color="auto"/>
                    <w:right w:val="none" w:sz="0" w:space="0" w:color="auto"/>
                  </w:divBdr>
                  <w:divsChild>
                    <w:div w:id="8933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598280">
              <w:marLeft w:val="75"/>
              <w:marRight w:val="0"/>
              <w:marTop w:val="0"/>
              <w:marBottom w:val="450"/>
              <w:divBdr>
                <w:top w:val="none" w:sz="0" w:space="0" w:color="auto"/>
                <w:left w:val="none" w:sz="0" w:space="0" w:color="auto"/>
                <w:bottom w:val="none" w:sz="0" w:space="0" w:color="auto"/>
                <w:right w:val="none" w:sz="0" w:space="0" w:color="auto"/>
              </w:divBdr>
              <w:divsChild>
                <w:div w:id="993410568">
                  <w:marLeft w:val="0"/>
                  <w:marRight w:val="0"/>
                  <w:marTop w:val="0"/>
                  <w:marBottom w:val="0"/>
                  <w:divBdr>
                    <w:top w:val="none" w:sz="0" w:space="0" w:color="auto"/>
                    <w:left w:val="none" w:sz="0" w:space="0" w:color="auto"/>
                    <w:bottom w:val="none" w:sz="0" w:space="0" w:color="auto"/>
                    <w:right w:val="none" w:sz="0" w:space="0" w:color="auto"/>
                  </w:divBdr>
                  <w:divsChild>
                    <w:div w:id="1559390383">
                      <w:marLeft w:val="0"/>
                      <w:marRight w:val="0"/>
                      <w:marTop w:val="0"/>
                      <w:marBottom w:val="0"/>
                      <w:divBdr>
                        <w:top w:val="none" w:sz="0" w:space="0" w:color="auto"/>
                        <w:left w:val="none" w:sz="0" w:space="0" w:color="auto"/>
                        <w:bottom w:val="none" w:sz="0" w:space="0" w:color="auto"/>
                        <w:right w:val="none" w:sz="0" w:space="0" w:color="auto"/>
                      </w:divBdr>
                      <w:divsChild>
                        <w:div w:id="1859658480">
                          <w:marLeft w:val="0"/>
                          <w:marRight w:val="0"/>
                          <w:marTop w:val="0"/>
                          <w:marBottom w:val="0"/>
                          <w:divBdr>
                            <w:top w:val="none" w:sz="0" w:space="0" w:color="auto"/>
                            <w:left w:val="none" w:sz="0" w:space="0" w:color="auto"/>
                            <w:bottom w:val="none" w:sz="0" w:space="0" w:color="auto"/>
                            <w:right w:val="none" w:sz="0" w:space="0" w:color="auto"/>
                          </w:divBdr>
                          <w:divsChild>
                            <w:div w:id="476530135">
                              <w:marLeft w:val="0"/>
                              <w:marRight w:val="0"/>
                              <w:marTop w:val="0"/>
                              <w:marBottom w:val="0"/>
                              <w:divBdr>
                                <w:top w:val="none" w:sz="0" w:space="0" w:color="auto"/>
                                <w:left w:val="none" w:sz="0" w:space="0" w:color="auto"/>
                                <w:bottom w:val="none" w:sz="0" w:space="0" w:color="auto"/>
                                <w:right w:val="none" w:sz="0" w:space="0" w:color="auto"/>
                              </w:divBdr>
                              <w:divsChild>
                                <w:div w:id="3554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1743494">
      <w:bodyDiv w:val="1"/>
      <w:marLeft w:val="0"/>
      <w:marRight w:val="0"/>
      <w:marTop w:val="0"/>
      <w:marBottom w:val="0"/>
      <w:divBdr>
        <w:top w:val="none" w:sz="0" w:space="0" w:color="auto"/>
        <w:left w:val="none" w:sz="0" w:space="0" w:color="auto"/>
        <w:bottom w:val="none" w:sz="0" w:space="0" w:color="auto"/>
        <w:right w:val="none" w:sz="0" w:space="0" w:color="auto"/>
      </w:divBdr>
      <w:divsChild>
        <w:div w:id="1832938691">
          <w:marLeft w:val="0"/>
          <w:marRight w:val="0"/>
          <w:marTop w:val="0"/>
          <w:marBottom w:val="0"/>
          <w:divBdr>
            <w:top w:val="none" w:sz="0" w:space="0" w:color="auto"/>
            <w:left w:val="none" w:sz="0" w:space="0" w:color="auto"/>
            <w:bottom w:val="none" w:sz="0" w:space="0" w:color="auto"/>
            <w:right w:val="none" w:sz="0" w:space="0" w:color="auto"/>
          </w:divBdr>
        </w:div>
        <w:div w:id="762990780">
          <w:marLeft w:val="0"/>
          <w:marRight w:val="0"/>
          <w:marTop w:val="225"/>
          <w:marBottom w:val="225"/>
          <w:divBdr>
            <w:top w:val="single" w:sz="6" w:space="0" w:color="F3F3F3"/>
            <w:left w:val="none" w:sz="0" w:space="0" w:color="auto"/>
            <w:bottom w:val="single" w:sz="6" w:space="8" w:color="F3F3F3"/>
            <w:right w:val="none" w:sz="0" w:space="0" w:color="auto"/>
          </w:divBdr>
        </w:div>
      </w:divsChild>
    </w:div>
    <w:div w:id="1643000733">
      <w:bodyDiv w:val="1"/>
      <w:marLeft w:val="0"/>
      <w:marRight w:val="0"/>
      <w:marTop w:val="0"/>
      <w:marBottom w:val="0"/>
      <w:divBdr>
        <w:top w:val="none" w:sz="0" w:space="0" w:color="auto"/>
        <w:left w:val="none" w:sz="0" w:space="0" w:color="auto"/>
        <w:bottom w:val="none" w:sz="0" w:space="0" w:color="auto"/>
        <w:right w:val="none" w:sz="0" w:space="0" w:color="auto"/>
      </w:divBdr>
      <w:divsChild>
        <w:div w:id="839808234">
          <w:marLeft w:val="0"/>
          <w:marRight w:val="0"/>
          <w:marTop w:val="0"/>
          <w:marBottom w:val="0"/>
          <w:divBdr>
            <w:top w:val="none" w:sz="0" w:space="0" w:color="auto"/>
            <w:left w:val="none" w:sz="0" w:space="0" w:color="auto"/>
            <w:bottom w:val="none" w:sz="0" w:space="0" w:color="auto"/>
            <w:right w:val="none" w:sz="0" w:space="0" w:color="auto"/>
          </w:divBdr>
          <w:divsChild>
            <w:div w:id="1441606935">
              <w:marLeft w:val="0"/>
              <w:marRight w:val="0"/>
              <w:marTop w:val="0"/>
              <w:marBottom w:val="150"/>
              <w:divBdr>
                <w:top w:val="none" w:sz="0" w:space="0" w:color="auto"/>
                <w:left w:val="none" w:sz="0" w:space="0" w:color="auto"/>
                <w:bottom w:val="none" w:sz="0" w:space="0" w:color="auto"/>
                <w:right w:val="none" w:sz="0" w:space="0" w:color="auto"/>
              </w:divBdr>
              <w:divsChild>
                <w:div w:id="73286716">
                  <w:marLeft w:val="0"/>
                  <w:marRight w:val="0"/>
                  <w:marTop w:val="0"/>
                  <w:marBottom w:val="0"/>
                  <w:divBdr>
                    <w:top w:val="none" w:sz="0" w:space="0" w:color="auto"/>
                    <w:left w:val="none" w:sz="0" w:space="0" w:color="auto"/>
                    <w:bottom w:val="none" w:sz="0" w:space="0" w:color="auto"/>
                    <w:right w:val="none" w:sz="0" w:space="0" w:color="auto"/>
                  </w:divBdr>
                  <w:divsChild>
                    <w:div w:id="191164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890509">
              <w:marLeft w:val="75"/>
              <w:marRight w:val="0"/>
              <w:marTop w:val="0"/>
              <w:marBottom w:val="450"/>
              <w:divBdr>
                <w:top w:val="none" w:sz="0" w:space="0" w:color="auto"/>
                <w:left w:val="none" w:sz="0" w:space="0" w:color="auto"/>
                <w:bottom w:val="none" w:sz="0" w:space="0" w:color="auto"/>
                <w:right w:val="none" w:sz="0" w:space="0" w:color="auto"/>
              </w:divBdr>
              <w:divsChild>
                <w:div w:id="1196115061">
                  <w:marLeft w:val="0"/>
                  <w:marRight w:val="0"/>
                  <w:marTop w:val="0"/>
                  <w:marBottom w:val="0"/>
                  <w:divBdr>
                    <w:top w:val="none" w:sz="0" w:space="0" w:color="auto"/>
                    <w:left w:val="none" w:sz="0" w:space="0" w:color="auto"/>
                    <w:bottom w:val="none" w:sz="0" w:space="0" w:color="auto"/>
                    <w:right w:val="none" w:sz="0" w:space="0" w:color="auto"/>
                  </w:divBdr>
                  <w:divsChild>
                    <w:div w:id="801773184">
                      <w:marLeft w:val="0"/>
                      <w:marRight w:val="0"/>
                      <w:marTop w:val="0"/>
                      <w:marBottom w:val="0"/>
                      <w:divBdr>
                        <w:top w:val="none" w:sz="0" w:space="0" w:color="auto"/>
                        <w:left w:val="none" w:sz="0" w:space="0" w:color="auto"/>
                        <w:bottom w:val="none" w:sz="0" w:space="0" w:color="auto"/>
                        <w:right w:val="none" w:sz="0" w:space="0" w:color="auto"/>
                      </w:divBdr>
                      <w:divsChild>
                        <w:div w:id="2001695216">
                          <w:marLeft w:val="0"/>
                          <w:marRight w:val="0"/>
                          <w:marTop w:val="0"/>
                          <w:marBottom w:val="0"/>
                          <w:divBdr>
                            <w:top w:val="none" w:sz="0" w:space="0" w:color="auto"/>
                            <w:left w:val="none" w:sz="0" w:space="0" w:color="auto"/>
                            <w:bottom w:val="none" w:sz="0" w:space="0" w:color="auto"/>
                            <w:right w:val="none" w:sz="0" w:space="0" w:color="auto"/>
                          </w:divBdr>
                          <w:divsChild>
                            <w:div w:id="1809396102">
                              <w:marLeft w:val="0"/>
                              <w:marRight w:val="0"/>
                              <w:marTop w:val="0"/>
                              <w:marBottom w:val="0"/>
                              <w:divBdr>
                                <w:top w:val="none" w:sz="0" w:space="0" w:color="auto"/>
                                <w:left w:val="none" w:sz="0" w:space="0" w:color="auto"/>
                                <w:bottom w:val="none" w:sz="0" w:space="0" w:color="auto"/>
                                <w:right w:val="none" w:sz="0" w:space="0" w:color="auto"/>
                              </w:divBdr>
                              <w:divsChild>
                                <w:div w:id="61848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8946489">
      <w:bodyDiv w:val="1"/>
      <w:marLeft w:val="0"/>
      <w:marRight w:val="0"/>
      <w:marTop w:val="0"/>
      <w:marBottom w:val="0"/>
      <w:divBdr>
        <w:top w:val="none" w:sz="0" w:space="0" w:color="auto"/>
        <w:left w:val="none" w:sz="0" w:space="0" w:color="auto"/>
        <w:bottom w:val="none" w:sz="0" w:space="0" w:color="auto"/>
        <w:right w:val="none" w:sz="0" w:space="0" w:color="auto"/>
      </w:divBdr>
      <w:divsChild>
        <w:div w:id="2014335558">
          <w:marLeft w:val="0"/>
          <w:marRight w:val="0"/>
          <w:marTop w:val="0"/>
          <w:marBottom w:val="0"/>
          <w:divBdr>
            <w:top w:val="none" w:sz="0" w:space="0" w:color="auto"/>
            <w:left w:val="none" w:sz="0" w:space="0" w:color="auto"/>
            <w:bottom w:val="none" w:sz="0" w:space="0" w:color="auto"/>
            <w:right w:val="none" w:sz="0" w:space="0" w:color="auto"/>
          </w:divBdr>
          <w:divsChild>
            <w:div w:id="364256918">
              <w:marLeft w:val="0"/>
              <w:marRight w:val="0"/>
              <w:marTop w:val="0"/>
              <w:marBottom w:val="150"/>
              <w:divBdr>
                <w:top w:val="none" w:sz="0" w:space="0" w:color="auto"/>
                <w:left w:val="none" w:sz="0" w:space="0" w:color="auto"/>
                <w:bottom w:val="none" w:sz="0" w:space="0" w:color="auto"/>
                <w:right w:val="none" w:sz="0" w:space="0" w:color="auto"/>
              </w:divBdr>
              <w:divsChild>
                <w:div w:id="1764649542">
                  <w:marLeft w:val="0"/>
                  <w:marRight w:val="0"/>
                  <w:marTop w:val="0"/>
                  <w:marBottom w:val="0"/>
                  <w:divBdr>
                    <w:top w:val="none" w:sz="0" w:space="0" w:color="auto"/>
                    <w:left w:val="none" w:sz="0" w:space="0" w:color="auto"/>
                    <w:bottom w:val="none" w:sz="0" w:space="0" w:color="auto"/>
                    <w:right w:val="none" w:sz="0" w:space="0" w:color="auto"/>
                  </w:divBdr>
                  <w:divsChild>
                    <w:div w:id="107343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839606">
              <w:marLeft w:val="75"/>
              <w:marRight w:val="0"/>
              <w:marTop w:val="0"/>
              <w:marBottom w:val="450"/>
              <w:divBdr>
                <w:top w:val="none" w:sz="0" w:space="0" w:color="auto"/>
                <w:left w:val="none" w:sz="0" w:space="0" w:color="auto"/>
                <w:bottom w:val="none" w:sz="0" w:space="0" w:color="auto"/>
                <w:right w:val="none" w:sz="0" w:space="0" w:color="auto"/>
              </w:divBdr>
              <w:divsChild>
                <w:div w:id="1593467166">
                  <w:marLeft w:val="0"/>
                  <w:marRight w:val="0"/>
                  <w:marTop w:val="0"/>
                  <w:marBottom w:val="0"/>
                  <w:divBdr>
                    <w:top w:val="none" w:sz="0" w:space="0" w:color="auto"/>
                    <w:left w:val="none" w:sz="0" w:space="0" w:color="auto"/>
                    <w:bottom w:val="none" w:sz="0" w:space="0" w:color="auto"/>
                    <w:right w:val="none" w:sz="0" w:space="0" w:color="auto"/>
                  </w:divBdr>
                  <w:divsChild>
                    <w:div w:id="1513059715">
                      <w:marLeft w:val="0"/>
                      <w:marRight w:val="0"/>
                      <w:marTop w:val="0"/>
                      <w:marBottom w:val="0"/>
                      <w:divBdr>
                        <w:top w:val="none" w:sz="0" w:space="0" w:color="auto"/>
                        <w:left w:val="none" w:sz="0" w:space="0" w:color="auto"/>
                        <w:bottom w:val="none" w:sz="0" w:space="0" w:color="auto"/>
                        <w:right w:val="none" w:sz="0" w:space="0" w:color="auto"/>
                      </w:divBdr>
                      <w:divsChild>
                        <w:div w:id="685789866">
                          <w:marLeft w:val="0"/>
                          <w:marRight w:val="0"/>
                          <w:marTop w:val="0"/>
                          <w:marBottom w:val="0"/>
                          <w:divBdr>
                            <w:top w:val="none" w:sz="0" w:space="0" w:color="auto"/>
                            <w:left w:val="none" w:sz="0" w:space="0" w:color="auto"/>
                            <w:bottom w:val="none" w:sz="0" w:space="0" w:color="auto"/>
                            <w:right w:val="none" w:sz="0" w:space="0" w:color="auto"/>
                          </w:divBdr>
                          <w:divsChild>
                            <w:div w:id="2076469446">
                              <w:marLeft w:val="0"/>
                              <w:marRight w:val="0"/>
                              <w:marTop w:val="0"/>
                              <w:marBottom w:val="0"/>
                              <w:divBdr>
                                <w:top w:val="none" w:sz="0" w:space="0" w:color="auto"/>
                                <w:left w:val="none" w:sz="0" w:space="0" w:color="auto"/>
                                <w:bottom w:val="none" w:sz="0" w:space="0" w:color="auto"/>
                                <w:right w:val="none" w:sz="0" w:space="0" w:color="auto"/>
                              </w:divBdr>
                              <w:divsChild>
                                <w:div w:id="868494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8842651">
      <w:bodyDiv w:val="1"/>
      <w:marLeft w:val="0"/>
      <w:marRight w:val="0"/>
      <w:marTop w:val="0"/>
      <w:marBottom w:val="0"/>
      <w:divBdr>
        <w:top w:val="none" w:sz="0" w:space="0" w:color="auto"/>
        <w:left w:val="none" w:sz="0" w:space="0" w:color="auto"/>
        <w:bottom w:val="none" w:sz="0" w:space="0" w:color="auto"/>
        <w:right w:val="none" w:sz="0" w:space="0" w:color="auto"/>
      </w:divBdr>
      <w:divsChild>
        <w:div w:id="1372456126">
          <w:marLeft w:val="0"/>
          <w:marRight w:val="0"/>
          <w:marTop w:val="0"/>
          <w:marBottom w:val="0"/>
          <w:divBdr>
            <w:top w:val="none" w:sz="0" w:space="0" w:color="auto"/>
            <w:left w:val="none" w:sz="0" w:space="0" w:color="auto"/>
            <w:bottom w:val="none" w:sz="0" w:space="0" w:color="auto"/>
            <w:right w:val="none" w:sz="0" w:space="0" w:color="auto"/>
          </w:divBdr>
          <w:divsChild>
            <w:div w:id="1940674258">
              <w:marLeft w:val="0"/>
              <w:marRight w:val="0"/>
              <w:marTop w:val="0"/>
              <w:marBottom w:val="150"/>
              <w:divBdr>
                <w:top w:val="none" w:sz="0" w:space="0" w:color="auto"/>
                <w:left w:val="none" w:sz="0" w:space="0" w:color="auto"/>
                <w:bottom w:val="none" w:sz="0" w:space="0" w:color="auto"/>
                <w:right w:val="none" w:sz="0" w:space="0" w:color="auto"/>
              </w:divBdr>
              <w:divsChild>
                <w:div w:id="2089492905">
                  <w:marLeft w:val="0"/>
                  <w:marRight w:val="0"/>
                  <w:marTop w:val="0"/>
                  <w:marBottom w:val="0"/>
                  <w:divBdr>
                    <w:top w:val="none" w:sz="0" w:space="0" w:color="auto"/>
                    <w:left w:val="none" w:sz="0" w:space="0" w:color="auto"/>
                    <w:bottom w:val="none" w:sz="0" w:space="0" w:color="auto"/>
                    <w:right w:val="none" w:sz="0" w:space="0" w:color="auto"/>
                  </w:divBdr>
                  <w:divsChild>
                    <w:div w:id="152104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663647">
              <w:marLeft w:val="75"/>
              <w:marRight w:val="0"/>
              <w:marTop w:val="0"/>
              <w:marBottom w:val="450"/>
              <w:divBdr>
                <w:top w:val="none" w:sz="0" w:space="0" w:color="auto"/>
                <w:left w:val="none" w:sz="0" w:space="0" w:color="auto"/>
                <w:bottom w:val="none" w:sz="0" w:space="0" w:color="auto"/>
                <w:right w:val="none" w:sz="0" w:space="0" w:color="auto"/>
              </w:divBdr>
              <w:divsChild>
                <w:div w:id="2064786187">
                  <w:marLeft w:val="0"/>
                  <w:marRight w:val="0"/>
                  <w:marTop w:val="0"/>
                  <w:marBottom w:val="0"/>
                  <w:divBdr>
                    <w:top w:val="none" w:sz="0" w:space="0" w:color="auto"/>
                    <w:left w:val="none" w:sz="0" w:space="0" w:color="auto"/>
                    <w:bottom w:val="none" w:sz="0" w:space="0" w:color="auto"/>
                    <w:right w:val="none" w:sz="0" w:space="0" w:color="auto"/>
                  </w:divBdr>
                  <w:divsChild>
                    <w:div w:id="1825469388">
                      <w:marLeft w:val="0"/>
                      <w:marRight w:val="0"/>
                      <w:marTop w:val="0"/>
                      <w:marBottom w:val="0"/>
                      <w:divBdr>
                        <w:top w:val="none" w:sz="0" w:space="0" w:color="auto"/>
                        <w:left w:val="none" w:sz="0" w:space="0" w:color="auto"/>
                        <w:bottom w:val="none" w:sz="0" w:space="0" w:color="auto"/>
                        <w:right w:val="none" w:sz="0" w:space="0" w:color="auto"/>
                      </w:divBdr>
                      <w:divsChild>
                        <w:div w:id="1360082987">
                          <w:marLeft w:val="0"/>
                          <w:marRight w:val="0"/>
                          <w:marTop w:val="0"/>
                          <w:marBottom w:val="0"/>
                          <w:divBdr>
                            <w:top w:val="none" w:sz="0" w:space="0" w:color="auto"/>
                            <w:left w:val="none" w:sz="0" w:space="0" w:color="auto"/>
                            <w:bottom w:val="none" w:sz="0" w:space="0" w:color="auto"/>
                            <w:right w:val="none" w:sz="0" w:space="0" w:color="auto"/>
                          </w:divBdr>
                          <w:divsChild>
                            <w:div w:id="535630244">
                              <w:marLeft w:val="0"/>
                              <w:marRight w:val="0"/>
                              <w:marTop w:val="0"/>
                              <w:marBottom w:val="0"/>
                              <w:divBdr>
                                <w:top w:val="none" w:sz="0" w:space="0" w:color="auto"/>
                                <w:left w:val="none" w:sz="0" w:space="0" w:color="auto"/>
                                <w:bottom w:val="none" w:sz="0" w:space="0" w:color="auto"/>
                                <w:right w:val="none" w:sz="0" w:space="0" w:color="auto"/>
                              </w:divBdr>
                              <w:divsChild>
                                <w:div w:id="23012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546255">
      <w:bodyDiv w:val="1"/>
      <w:marLeft w:val="0"/>
      <w:marRight w:val="0"/>
      <w:marTop w:val="0"/>
      <w:marBottom w:val="0"/>
      <w:divBdr>
        <w:top w:val="none" w:sz="0" w:space="0" w:color="auto"/>
        <w:left w:val="none" w:sz="0" w:space="0" w:color="auto"/>
        <w:bottom w:val="none" w:sz="0" w:space="0" w:color="auto"/>
        <w:right w:val="none" w:sz="0" w:space="0" w:color="auto"/>
      </w:divBdr>
      <w:divsChild>
        <w:div w:id="521749885">
          <w:marLeft w:val="0"/>
          <w:marRight w:val="0"/>
          <w:marTop w:val="195"/>
          <w:marBottom w:val="195"/>
          <w:divBdr>
            <w:top w:val="none" w:sz="0" w:space="0" w:color="auto"/>
            <w:left w:val="none" w:sz="0" w:space="0" w:color="auto"/>
            <w:bottom w:val="none" w:sz="0" w:space="0" w:color="auto"/>
            <w:right w:val="none" w:sz="0" w:space="0" w:color="auto"/>
          </w:divBdr>
          <w:divsChild>
            <w:div w:id="377322172">
              <w:marLeft w:val="0"/>
              <w:marRight w:val="0"/>
              <w:marTop w:val="105"/>
              <w:marBottom w:val="0"/>
              <w:divBdr>
                <w:top w:val="none" w:sz="0" w:space="0" w:color="auto"/>
                <w:left w:val="none" w:sz="0" w:space="0" w:color="auto"/>
                <w:bottom w:val="none" w:sz="0" w:space="0" w:color="auto"/>
                <w:right w:val="none" w:sz="0" w:space="0" w:color="auto"/>
              </w:divBdr>
              <w:divsChild>
                <w:div w:id="17485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442331">
          <w:marLeft w:val="0"/>
          <w:marRight w:val="0"/>
          <w:marTop w:val="225"/>
          <w:marBottom w:val="150"/>
          <w:divBdr>
            <w:top w:val="none" w:sz="0" w:space="0" w:color="auto"/>
            <w:left w:val="none" w:sz="0" w:space="0" w:color="auto"/>
            <w:bottom w:val="none" w:sz="0" w:space="0" w:color="auto"/>
            <w:right w:val="none" w:sz="0" w:space="0" w:color="auto"/>
          </w:divBdr>
        </w:div>
        <w:div w:id="600188957">
          <w:marLeft w:val="0"/>
          <w:marRight w:val="0"/>
          <w:marTop w:val="0"/>
          <w:marBottom w:val="0"/>
          <w:divBdr>
            <w:top w:val="none" w:sz="0" w:space="0" w:color="auto"/>
            <w:left w:val="none" w:sz="0" w:space="0" w:color="auto"/>
            <w:bottom w:val="none" w:sz="0" w:space="0" w:color="auto"/>
            <w:right w:val="none" w:sz="0" w:space="0" w:color="auto"/>
          </w:divBdr>
          <w:divsChild>
            <w:div w:id="126958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100341">
      <w:bodyDiv w:val="1"/>
      <w:marLeft w:val="0"/>
      <w:marRight w:val="0"/>
      <w:marTop w:val="0"/>
      <w:marBottom w:val="0"/>
      <w:divBdr>
        <w:top w:val="none" w:sz="0" w:space="0" w:color="auto"/>
        <w:left w:val="none" w:sz="0" w:space="0" w:color="auto"/>
        <w:bottom w:val="none" w:sz="0" w:space="0" w:color="auto"/>
        <w:right w:val="none" w:sz="0" w:space="0" w:color="auto"/>
      </w:divBdr>
      <w:divsChild>
        <w:div w:id="733238458">
          <w:marLeft w:val="0"/>
          <w:marRight w:val="0"/>
          <w:marTop w:val="0"/>
          <w:marBottom w:val="0"/>
          <w:divBdr>
            <w:top w:val="none" w:sz="0" w:space="0" w:color="auto"/>
            <w:left w:val="none" w:sz="0" w:space="0" w:color="auto"/>
            <w:bottom w:val="none" w:sz="0" w:space="0" w:color="auto"/>
            <w:right w:val="none" w:sz="0" w:space="0" w:color="auto"/>
          </w:divBdr>
          <w:divsChild>
            <w:div w:id="1590458162">
              <w:marLeft w:val="0"/>
              <w:marRight w:val="0"/>
              <w:marTop w:val="0"/>
              <w:marBottom w:val="150"/>
              <w:divBdr>
                <w:top w:val="none" w:sz="0" w:space="0" w:color="auto"/>
                <w:left w:val="none" w:sz="0" w:space="0" w:color="auto"/>
                <w:bottom w:val="none" w:sz="0" w:space="0" w:color="auto"/>
                <w:right w:val="none" w:sz="0" w:space="0" w:color="auto"/>
              </w:divBdr>
              <w:divsChild>
                <w:div w:id="1217350510">
                  <w:marLeft w:val="0"/>
                  <w:marRight w:val="0"/>
                  <w:marTop w:val="0"/>
                  <w:marBottom w:val="0"/>
                  <w:divBdr>
                    <w:top w:val="none" w:sz="0" w:space="0" w:color="auto"/>
                    <w:left w:val="none" w:sz="0" w:space="0" w:color="auto"/>
                    <w:bottom w:val="none" w:sz="0" w:space="0" w:color="auto"/>
                    <w:right w:val="none" w:sz="0" w:space="0" w:color="auto"/>
                  </w:divBdr>
                  <w:divsChild>
                    <w:div w:id="145594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252322">
              <w:marLeft w:val="75"/>
              <w:marRight w:val="0"/>
              <w:marTop w:val="0"/>
              <w:marBottom w:val="450"/>
              <w:divBdr>
                <w:top w:val="none" w:sz="0" w:space="0" w:color="auto"/>
                <w:left w:val="none" w:sz="0" w:space="0" w:color="auto"/>
                <w:bottom w:val="none" w:sz="0" w:space="0" w:color="auto"/>
                <w:right w:val="none" w:sz="0" w:space="0" w:color="auto"/>
              </w:divBdr>
              <w:divsChild>
                <w:div w:id="1291597261">
                  <w:marLeft w:val="0"/>
                  <w:marRight w:val="0"/>
                  <w:marTop w:val="0"/>
                  <w:marBottom w:val="0"/>
                  <w:divBdr>
                    <w:top w:val="none" w:sz="0" w:space="0" w:color="auto"/>
                    <w:left w:val="none" w:sz="0" w:space="0" w:color="auto"/>
                    <w:bottom w:val="none" w:sz="0" w:space="0" w:color="auto"/>
                    <w:right w:val="none" w:sz="0" w:space="0" w:color="auto"/>
                  </w:divBdr>
                  <w:divsChild>
                    <w:div w:id="1429352497">
                      <w:marLeft w:val="0"/>
                      <w:marRight w:val="0"/>
                      <w:marTop w:val="0"/>
                      <w:marBottom w:val="0"/>
                      <w:divBdr>
                        <w:top w:val="none" w:sz="0" w:space="0" w:color="auto"/>
                        <w:left w:val="none" w:sz="0" w:space="0" w:color="auto"/>
                        <w:bottom w:val="none" w:sz="0" w:space="0" w:color="auto"/>
                        <w:right w:val="none" w:sz="0" w:space="0" w:color="auto"/>
                      </w:divBdr>
                      <w:divsChild>
                        <w:div w:id="1131245745">
                          <w:marLeft w:val="0"/>
                          <w:marRight w:val="0"/>
                          <w:marTop w:val="0"/>
                          <w:marBottom w:val="0"/>
                          <w:divBdr>
                            <w:top w:val="none" w:sz="0" w:space="0" w:color="auto"/>
                            <w:left w:val="none" w:sz="0" w:space="0" w:color="auto"/>
                            <w:bottom w:val="none" w:sz="0" w:space="0" w:color="auto"/>
                            <w:right w:val="none" w:sz="0" w:space="0" w:color="auto"/>
                          </w:divBdr>
                          <w:divsChild>
                            <w:div w:id="2128506399">
                              <w:marLeft w:val="0"/>
                              <w:marRight w:val="0"/>
                              <w:marTop w:val="0"/>
                              <w:marBottom w:val="0"/>
                              <w:divBdr>
                                <w:top w:val="none" w:sz="0" w:space="0" w:color="auto"/>
                                <w:left w:val="none" w:sz="0" w:space="0" w:color="auto"/>
                                <w:bottom w:val="none" w:sz="0" w:space="0" w:color="auto"/>
                                <w:right w:val="none" w:sz="0" w:space="0" w:color="auto"/>
                              </w:divBdr>
                              <w:divsChild>
                                <w:div w:id="207214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3055863">
          <w:marLeft w:val="0"/>
          <w:marRight w:val="0"/>
          <w:marTop w:val="0"/>
          <w:marBottom w:val="0"/>
          <w:divBdr>
            <w:top w:val="none" w:sz="0" w:space="8" w:color="auto"/>
            <w:left w:val="none" w:sz="0" w:space="0" w:color="auto"/>
            <w:bottom w:val="none" w:sz="0" w:space="0" w:color="auto"/>
            <w:right w:val="none" w:sz="0" w:space="0" w:color="auto"/>
          </w:divBdr>
          <w:divsChild>
            <w:div w:id="209770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92235">
      <w:bodyDiv w:val="1"/>
      <w:marLeft w:val="0"/>
      <w:marRight w:val="0"/>
      <w:marTop w:val="0"/>
      <w:marBottom w:val="0"/>
      <w:divBdr>
        <w:top w:val="none" w:sz="0" w:space="0" w:color="auto"/>
        <w:left w:val="none" w:sz="0" w:space="0" w:color="auto"/>
        <w:bottom w:val="none" w:sz="0" w:space="0" w:color="auto"/>
        <w:right w:val="none" w:sz="0" w:space="0" w:color="auto"/>
      </w:divBdr>
      <w:divsChild>
        <w:div w:id="2058359358">
          <w:marLeft w:val="0"/>
          <w:marRight w:val="0"/>
          <w:marTop w:val="0"/>
          <w:marBottom w:val="0"/>
          <w:divBdr>
            <w:top w:val="none" w:sz="0" w:space="0" w:color="auto"/>
            <w:left w:val="none" w:sz="0" w:space="0" w:color="auto"/>
            <w:bottom w:val="none" w:sz="0" w:space="0" w:color="auto"/>
            <w:right w:val="none" w:sz="0" w:space="0" w:color="auto"/>
          </w:divBdr>
          <w:divsChild>
            <w:div w:id="681593676">
              <w:marLeft w:val="0"/>
              <w:marRight w:val="0"/>
              <w:marTop w:val="0"/>
              <w:marBottom w:val="150"/>
              <w:divBdr>
                <w:top w:val="none" w:sz="0" w:space="0" w:color="auto"/>
                <w:left w:val="none" w:sz="0" w:space="0" w:color="auto"/>
                <w:bottom w:val="none" w:sz="0" w:space="0" w:color="auto"/>
                <w:right w:val="none" w:sz="0" w:space="0" w:color="auto"/>
              </w:divBdr>
              <w:divsChild>
                <w:div w:id="803276878">
                  <w:marLeft w:val="0"/>
                  <w:marRight w:val="0"/>
                  <w:marTop w:val="0"/>
                  <w:marBottom w:val="0"/>
                  <w:divBdr>
                    <w:top w:val="none" w:sz="0" w:space="0" w:color="auto"/>
                    <w:left w:val="none" w:sz="0" w:space="0" w:color="auto"/>
                    <w:bottom w:val="none" w:sz="0" w:space="0" w:color="auto"/>
                    <w:right w:val="none" w:sz="0" w:space="0" w:color="auto"/>
                  </w:divBdr>
                  <w:divsChild>
                    <w:div w:id="9536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63419">
              <w:marLeft w:val="75"/>
              <w:marRight w:val="0"/>
              <w:marTop w:val="0"/>
              <w:marBottom w:val="450"/>
              <w:divBdr>
                <w:top w:val="none" w:sz="0" w:space="0" w:color="auto"/>
                <w:left w:val="none" w:sz="0" w:space="0" w:color="auto"/>
                <w:bottom w:val="none" w:sz="0" w:space="0" w:color="auto"/>
                <w:right w:val="none" w:sz="0" w:space="0" w:color="auto"/>
              </w:divBdr>
              <w:divsChild>
                <w:div w:id="532619843">
                  <w:marLeft w:val="0"/>
                  <w:marRight w:val="0"/>
                  <w:marTop w:val="0"/>
                  <w:marBottom w:val="0"/>
                  <w:divBdr>
                    <w:top w:val="none" w:sz="0" w:space="0" w:color="auto"/>
                    <w:left w:val="none" w:sz="0" w:space="0" w:color="auto"/>
                    <w:bottom w:val="none" w:sz="0" w:space="0" w:color="auto"/>
                    <w:right w:val="none" w:sz="0" w:space="0" w:color="auto"/>
                  </w:divBdr>
                  <w:divsChild>
                    <w:div w:id="1155533956">
                      <w:marLeft w:val="0"/>
                      <w:marRight w:val="0"/>
                      <w:marTop w:val="0"/>
                      <w:marBottom w:val="0"/>
                      <w:divBdr>
                        <w:top w:val="none" w:sz="0" w:space="0" w:color="auto"/>
                        <w:left w:val="none" w:sz="0" w:space="0" w:color="auto"/>
                        <w:bottom w:val="none" w:sz="0" w:space="0" w:color="auto"/>
                        <w:right w:val="none" w:sz="0" w:space="0" w:color="auto"/>
                      </w:divBdr>
                      <w:divsChild>
                        <w:div w:id="803549843">
                          <w:marLeft w:val="0"/>
                          <w:marRight w:val="0"/>
                          <w:marTop w:val="0"/>
                          <w:marBottom w:val="0"/>
                          <w:divBdr>
                            <w:top w:val="none" w:sz="0" w:space="0" w:color="auto"/>
                            <w:left w:val="none" w:sz="0" w:space="0" w:color="auto"/>
                            <w:bottom w:val="none" w:sz="0" w:space="0" w:color="auto"/>
                            <w:right w:val="none" w:sz="0" w:space="0" w:color="auto"/>
                          </w:divBdr>
                          <w:divsChild>
                            <w:div w:id="1690176604">
                              <w:marLeft w:val="0"/>
                              <w:marRight w:val="0"/>
                              <w:marTop w:val="0"/>
                              <w:marBottom w:val="0"/>
                              <w:divBdr>
                                <w:top w:val="none" w:sz="0" w:space="0" w:color="auto"/>
                                <w:left w:val="none" w:sz="0" w:space="0" w:color="auto"/>
                                <w:bottom w:val="none" w:sz="0" w:space="0" w:color="auto"/>
                                <w:right w:val="none" w:sz="0" w:space="0" w:color="auto"/>
                              </w:divBdr>
                              <w:divsChild>
                                <w:div w:id="176182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765230">
      <w:bodyDiv w:val="1"/>
      <w:marLeft w:val="0"/>
      <w:marRight w:val="0"/>
      <w:marTop w:val="0"/>
      <w:marBottom w:val="0"/>
      <w:divBdr>
        <w:top w:val="none" w:sz="0" w:space="0" w:color="auto"/>
        <w:left w:val="none" w:sz="0" w:space="0" w:color="auto"/>
        <w:bottom w:val="none" w:sz="0" w:space="0" w:color="auto"/>
        <w:right w:val="none" w:sz="0" w:space="0" w:color="auto"/>
      </w:divBdr>
      <w:divsChild>
        <w:div w:id="842937351">
          <w:marLeft w:val="0"/>
          <w:marRight w:val="0"/>
          <w:marTop w:val="225"/>
          <w:marBottom w:val="150"/>
          <w:divBdr>
            <w:top w:val="none" w:sz="0" w:space="0" w:color="auto"/>
            <w:left w:val="none" w:sz="0" w:space="0" w:color="auto"/>
            <w:bottom w:val="none" w:sz="0" w:space="0" w:color="auto"/>
            <w:right w:val="none" w:sz="0" w:space="0" w:color="auto"/>
          </w:divBdr>
        </w:div>
        <w:div w:id="1426148917">
          <w:marLeft w:val="0"/>
          <w:marRight w:val="0"/>
          <w:marTop w:val="0"/>
          <w:marBottom w:val="0"/>
          <w:divBdr>
            <w:top w:val="none" w:sz="0" w:space="0" w:color="auto"/>
            <w:left w:val="none" w:sz="0" w:space="0" w:color="auto"/>
            <w:bottom w:val="none" w:sz="0" w:space="0" w:color="auto"/>
            <w:right w:val="none" w:sz="0" w:space="0" w:color="auto"/>
          </w:divBdr>
          <w:divsChild>
            <w:div w:id="207955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602276">
      <w:bodyDiv w:val="1"/>
      <w:marLeft w:val="0"/>
      <w:marRight w:val="0"/>
      <w:marTop w:val="0"/>
      <w:marBottom w:val="0"/>
      <w:divBdr>
        <w:top w:val="none" w:sz="0" w:space="0" w:color="auto"/>
        <w:left w:val="none" w:sz="0" w:space="0" w:color="auto"/>
        <w:bottom w:val="none" w:sz="0" w:space="0" w:color="auto"/>
        <w:right w:val="none" w:sz="0" w:space="0" w:color="auto"/>
      </w:divBdr>
      <w:divsChild>
        <w:div w:id="1746224333">
          <w:marLeft w:val="0"/>
          <w:marRight w:val="0"/>
          <w:marTop w:val="195"/>
          <w:marBottom w:val="195"/>
          <w:divBdr>
            <w:top w:val="none" w:sz="0" w:space="0" w:color="auto"/>
            <w:left w:val="none" w:sz="0" w:space="0" w:color="auto"/>
            <w:bottom w:val="none" w:sz="0" w:space="0" w:color="auto"/>
            <w:right w:val="none" w:sz="0" w:space="0" w:color="auto"/>
          </w:divBdr>
          <w:divsChild>
            <w:div w:id="778597847">
              <w:marLeft w:val="0"/>
              <w:marRight w:val="0"/>
              <w:marTop w:val="105"/>
              <w:marBottom w:val="0"/>
              <w:divBdr>
                <w:top w:val="none" w:sz="0" w:space="0" w:color="auto"/>
                <w:left w:val="none" w:sz="0" w:space="0" w:color="auto"/>
                <w:bottom w:val="none" w:sz="0" w:space="0" w:color="auto"/>
                <w:right w:val="none" w:sz="0" w:space="0" w:color="auto"/>
              </w:divBdr>
              <w:divsChild>
                <w:div w:id="197914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26820">
          <w:marLeft w:val="0"/>
          <w:marRight w:val="0"/>
          <w:marTop w:val="225"/>
          <w:marBottom w:val="150"/>
          <w:divBdr>
            <w:top w:val="none" w:sz="0" w:space="0" w:color="auto"/>
            <w:left w:val="none" w:sz="0" w:space="0" w:color="auto"/>
            <w:bottom w:val="none" w:sz="0" w:space="0" w:color="auto"/>
            <w:right w:val="none" w:sz="0" w:space="0" w:color="auto"/>
          </w:divBdr>
        </w:div>
        <w:div w:id="1435635396">
          <w:marLeft w:val="0"/>
          <w:marRight w:val="0"/>
          <w:marTop w:val="0"/>
          <w:marBottom w:val="0"/>
          <w:divBdr>
            <w:top w:val="none" w:sz="0" w:space="0" w:color="auto"/>
            <w:left w:val="none" w:sz="0" w:space="0" w:color="auto"/>
            <w:bottom w:val="none" w:sz="0" w:space="0" w:color="auto"/>
            <w:right w:val="none" w:sz="0" w:space="0" w:color="auto"/>
          </w:divBdr>
        </w:div>
      </w:divsChild>
    </w:div>
    <w:div w:id="2098399413">
      <w:bodyDiv w:val="1"/>
      <w:marLeft w:val="0"/>
      <w:marRight w:val="0"/>
      <w:marTop w:val="0"/>
      <w:marBottom w:val="0"/>
      <w:divBdr>
        <w:top w:val="none" w:sz="0" w:space="0" w:color="auto"/>
        <w:left w:val="none" w:sz="0" w:space="0" w:color="auto"/>
        <w:bottom w:val="none" w:sz="0" w:space="0" w:color="auto"/>
        <w:right w:val="none" w:sz="0" w:space="0" w:color="auto"/>
      </w:divBdr>
      <w:divsChild>
        <w:div w:id="508375070">
          <w:marLeft w:val="0"/>
          <w:marRight w:val="0"/>
          <w:marTop w:val="0"/>
          <w:marBottom w:val="0"/>
          <w:divBdr>
            <w:top w:val="none" w:sz="0" w:space="0" w:color="auto"/>
            <w:left w:val="none" w:sz="0" w:space="0" w:color="auto"/>
            <w:bottom w:val="none" w:sz="0" w:space="0" w:color="auto"/>
            <w:right w:val="none" w:sz="0" w:space="0" w:color="auto"/>
          </w:divBdr>
          <w:divsChild>
            <w:div w:id="733503213">
              <w:marLeft w:val="0"/>
              <w:marRight w:val="0"/>
              <w:marTop w:val="0"/>
              <w:marBottom w:val="150"/>
              <w:divBdr>
                <w:top w:val="none" w:sz="0" w:space="0" w:color="auto"/>
                <w:left w:val="none" w:sz="0" w:space="0" w:color="auto"/>
                <w:bottom w:val="none" w:sz="0" w:space="0" w:color="auto"/>
                <w:right w:val="none" w:sz="0" w:space="0" w:color="auto"/>
              </w:divBdr>
              <w:divsChild>
                <w:div w:id="667178348">
                  <w:marLeft w:val="0"/>
                  <w:marRight w:val="0"/>
                  <w:marTop w:val="0"/>
                  <w:marBottom w:val="0"/>
                  <w:divBdr>
                    <w:top w:val="none" w:sz="0" w:space="0" w:color="auto"/>
                    <w:left w:val="none" w:sz="0" w:space="0" w:color="auto"/>
                    <w:bottom w:val="none" w:sz="0" w:space="0" w:color="auto"/>
                    <w:right w:val="none" w:sz="0" w:space="0" w:color="auto"/>
                  </w:divBdr>
                  <w:divsChild>
                    <w:div w:id="198569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261612">
              <w:marLeft w:val="75"/>
              <w:marRight w:val="0"/>
              <w:marTop w:val="0"/>
              <w:marBottom w:val="450"/>
              <w:divBdr>
                <w:top w:val="none" w:sz="0" w:space="0" w:color="auto"/>
                <w:left w:val="none" w:sz="0" w:space="0" w:color="auto"/>
                <w:bottom w:val="none" w:sz="0" w:space="0" w:color="auto"/>
                <w:right w:val="none" w:sz="0" w:space="0" w:color="auto"/>
              </w:divBdr>
              <w:divsChild>
                <w:div w:id="898515796">
                  <w:marLeft w:val="0"/>
                  <w:marRight w:val="0"/>
                  <w:marTop w:val="0"/>
                  <w:marBottom w:val="0"/>
                  <w:divBdr>
                    <w:top w:val="none" w:sz="0" w:space="0" w:color="auto"/>
                    <w:left w:val="none" w:sz="0" w:space="0" w:color="auto"/>
                    <w:bottom w:val="none" w:sz="0" w:space="0" w:color="auto"/>
                    <w:right w:val="none" w:sz="0" w:space="0" w:color="auto"/>
                  </w:divBdr>
                  <w:divsChild>
                    <w:div w:id="1782453307">
                      <w:marLeft w:val="0"/>
                      <w:marRight w:val="0"/>
                      <w:marTop w:val="0"/>
                      <w:marBottom w:val="0"/>
                      <w:divBdr>
                        <w:top w:val="none" w:sz="0" w:space="0" w:color="auto"/>
                        <w:left w:val="none" w:sz="0" w:space="0" w:color="auto"/>
                        <w:bottom w:val="none" w:sz="0" w:space="0" w:color="auto"/>
                        <w:right w:val="none" w:sz="0" w:space="0" w:color="auto"/>
                      </w:divBdr>
                      <w:divsChild>
                        <w:div w:id="1211504094">
                          <w:marLeft w:val="0"/>
                          <w:marRight w:val="0"/>
                          <w:marTop w:val="0"/>
                          <w:marBottom w:val="0"/>
                          <w:divBdr>
                            <w:top w:val="none" w:sz="0" w:space="0" w:color="auto"/>
                            <w:left w:val="none" w:sz="0" w:space="0" w:color="auto"/>
                            <w:bottom w:val="none" w:sz="0" w:space="0" w:color="auto"/>
                            <w:right w:val="none" w:sz="0" w:space="0" w:color="auto"/>
                          </w:divBdr>
                          <w:divsChild>
                            <w:div w:id="1193573946">
                              <w:marLeft w:val="0"/>
                              <w:marRight w:val="0"/>
                              <w:marTop w:val="0"/>
                              <w:marBottom w:val="0"/>
                              <w:divBdr>
                                <w:top w:val="none" w:sz="0" w:space="0" w:color="auto"/>
                                <w:left w:val="none" w:sz="0" w:space="0" w:color="auto"/>
                                <w:bottom w:val="none" w:sz="0" w:space="0" w:color="auto"/>
                                <w:right w:val="none" w:sz="0" w:space="0" w:color="auto"/>
                              </w:divBdr>
                              <w:divsChild>
                                <w:div w:id="1902210581">
                                  <w:marLeft w:val="0"/>
                                  <w:marRight w:val="0"/>
                                  <w:marTop w:val="0"/>
                                  <w:marBottom w:val="0"/>
                                  <w:divBdr>
                                    <w:top w:val="none" w:sz="0" w:space="0" w:color="auto"/>
                                    <w:left w:val="none" w:sz="0" w:space="0" w:color="auto"/>
                                    <w:bottom w:val="none" w:sz="0" w:space="0" w:color="auto"/>
                                    <w:right w:val="none" w:sz="0" w:space="0" w:color="auto"/>
                                  </w:divBdr>
                                </w:div>
                              </w:divsChild>
                            </w:div>
                            <w:div w:id="1362436954">
                              <w:marLeft w:val="0"/>
                              <w:marRight w:val="0"/>
                              <w:marTop w:val="0"/>
                              <w:marBottom w:val="0"/>
                              <w:divBdr>
                                <w:top w:val="none" w:sz="0" w:space="0" w:color="auto"/>
                                <w:left w:val="none" w:sz="0" w:space="0" w:color="auto"/>
                                <w:bottom w:val="none" w:sz="0" w:space="0" w:color="auto"/>
                                <w:right w:val="none" w:sz="0" w:space="0" w:color="auto"/>
                              </w:divBdr>
                              <w:divsChild>
                                <w:div w:id="44558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media.rtv.rs/sr_ci/akademac/15686" TargetMode="External"/><Relationship Id="rId18" Type="http://schemas.openxmlformats.org/officeDocument/2006/relationships/hyperlink" Target="https://www.youtube.com/watch?v=uC-7DMUOfYw"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20"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yperlink" Target="http://www.nsjs.org.rs" TargetMode="External"/><Relationship Id="rId10" Type="http://schemas.openxmlformats.org/officeDocument/2006/relationships/hyperlink" Target="http://www.dnevnik.rs/sites/default/files/12-temerin-skola.jpg" TargetMode="External"/><Relationship Id="rId19" Type="http://schemas.openxmlformats.org/officeDocument/2006/relationships/image" Target="media/image10.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6.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10</Pages>
  <Words>4541</Words>
  <Characters>25886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15</cp:revision>
  <dcterms:created xsi:type="dcterms:W3CDTF">2015-11-29T13:34:00Z</dcterms:created>
  <dcterms:modified xsi:type="dcterms:W3CDTF">2015-11-30T15:17:00Z</dcterms:modified>
</cp:coreProperties>
</file>